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F7" w:rsidRPr="00560D05" w:rsidRDefault="00D345F7" w:rsidP="00D345F7">
      <w:pPr>
        <w:jc w:val="center"/>
        <w:rPr>
          <w:lang w:val="fr-CH"/>
        </w:rPr>
      </w:pPr>
      <w:r w:rsidRPr="00560D05">
        <w:rPr>
          <w:lang w:val="en-US"/>
        </w:rPr>
        <w:t xml:space="preserve">Céline </w:t>
      </w:r>
      <w:proofErr w:type="spellStart"/>
      <w:r w:rsidRPr="00560D05">
        <w:rPr>
          <w:lang w:val="en-US"/>
        </w:rPr>
        <w:t>Gu</w:t>
      </w:r>
      <w:r w:rsidRPr="00560D05">
        <w:rPr>
          <w:lang w:val="fr-CH"/>
        </w:rPr>
        <w:t>éguen</w:t>
      </w:r>
      <w:proofErr w:type="spellEnd"/>
    </w:p>
    <w:p w:rsidR="00D345F7" w:rsidRPr="00560D05" w:rsidRDefault="00F71AA3" w:rsidP="00D345F7">
      <w:pPr>
        <w:jc w:val="center"/>
      </w:pPr>
      <w:r>
        <w:t>March</w:t>
      </w:r>
      <w:r w:rsidR="00C81179">
        <w:t xml:space="preserve"> </w:t>
      </w:r>
      <w:proofErr w:type="gramStart"/>
      <w:r>
        <w:t>2</w:t>
      </w:r>
      <w:r w:rsidR="00C81179">
        <w:t>5</w:t>
      </w:r>
      <w:r w:rsidR="00C81179" w:rsidRPr="00C81179">
        <w:rPr>
          <w:vertAlign w:val="superscript"/>
        </w:rPr>
        <w:t>th</w:t>
      </w:r>
      <w:r w:rsidR="00C81179">
        <w:t xml:space="preserve"> </w:t>
      </w:r>
      <w:r w:rsidR="00CA28D5" w:rsidRPr="00560D05">
        <w:t>,</w:t>
      </w:r>
      <w:proofErr w:type="gramEnd"/>
      <w:r w:rsidR="00CA28D5" w:rsidRPr="00560D05">
        <w:t xml:space="preserve"> 201</w:t>
      </w:r>
      <w:r w:rsidR="00C81179">
        <w:t>3</w:t>
      </w:r>
    </w:p>
    <w:p w:rsidR="00D345F7" w:rsidRPr="00560D05" w:rsidRDefault="00D345F7" w:rsidP="00D345F7">
      <w:pPr>
        <w:jc w:val="center"/>
      </w:pPr>
    </w:p>
    <w:p w:rsidR="00847F22" w:rsidRPr="00560D05" w:rsidRDefault="00847F22" w:rsidP="00847F22">
      <w:pPr>
        <w:autoSpaceDE w:val="0"/>
        <w:autoSpaceDN w:val="0"/>
        <w:adjustRightInd w:val="0"/>
        <w:jc w:val="both"/>
        <w:rPr>
          <w:lang w:val="en-US"/>
        </w:rPr>
      </w:pPr>
      <w:r w:rsidRPr="00560D05">
        <w:rPr>
          <w:rFonts w:eastAsia="MS Mincho"/>
          <w:lang w:val="en-US" w:eastAsia="ja-JP"/>
        </w:rPr>
        <w:t xml:space="preserve">Canada Research Chair in Aquatic Science and Biogeochemistry, </w:t>
      </w:r>
      <w:r w:rsidR="00AF5B3F" w:rsidRPr="00560D05">
        <w:rPr>
          <w:rFonts w:eastAsia="MS Mincho"/>
          <w:lang w:val="en-US" w:eastAsia="ja-JP"/>
        </w:rPr>
        <w:t>Ass</w:t>
      </w:r>
      <w:r w:rsidR="00AF5B3F">
        <w:rPr>
          <w:rFonts w:hint="eastAsia"/>
          <w:lang w:val="en-US" w:eastAsia="zh-CN"/>
        </w:rPr>
        <w:t>ociate</w:t>
      </w:r>
      <w:r w:rsidR="00AF5B3F" w:rsidRPr="00560D05">
        <w:rPr>
          <w:rFonts w:eastAsia="MS Mincho"/>
          <w:lang w:val="en-US" w:eastAsia="ja-JP"/>
        </w:rPr>
        <w:t xml:space="preserve"> </w:t>
      </w:r>
      <w:r w:rsidRPr="00560D05">
        <w:rPr>
          <w:rFonts w:eastAsia="MS Mincho"/>
          <w:lang w:val="en-US" w:eastAsia="ja-JP"/>
        </w:rPr>
        <w:t xml:space="preserve">Professor, Department of Chemistry, Trent University, 1600 West Bank Drive, Peterborough, ON, K9J 7B8, </w:t>
      </w:r>
      <w:r w:rsidR="00D73714" w:rsidRPr="00560D05">
        <w:rPr>
          <w:rFonts w:eastAsia="MS Mincho"/>
          <w:lang w:val="en-US" w:eastAsia="ja-JP"/>
        </w:rPr>
        <w:t>Phone</w:t>
      </w:r>
      <w:r w:rsidRPr="00560D05">
        <w:rPr>
          <w:rFonts w:eastAsia="MS Mincho"/>
          <w:lang w:val="en-US" w:eastAsia="ja-JP"/>
        </w:rPr>
        <w:t>: (705)-748-1011 Ext 7859, e-mail: celinegueguen@trentu.ca</w:t>
      </w:r>
    </w:p>
    <w:p w:rsidR="00847F22" w:rsidRPr="00560D05" w:rsidRDefault="00847F22" w:rsidP="00D345F7">
      <w:pPr>
        <w:jc w:val="center"/>
        <w:rPr>
          <w:lang w:val="en-US"/>
        </w:rPr>
      </w:pPr>
    </w:p>
    <w:p w:rsidR="00D345F7" w:rsidRPr="00560D05" w:rsidRDefault="00D345F7" w:rsidP="000161FC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>Education</w:t>
      </w:r>
    </w:p>
    <w:p w:rsidR="000161FC" w:rsidRPr="00560D05" w:rsidRDefault="000161FC" w:rsidP="000161FC">
      <w:pPr>
        <w:jc w:val="center"/>
        <w:rPr>
          <w:b/>
          <w:u w:val="single"/>
          <w:lang w:val="en-US"/>
        </w:rPr>
      </w:pP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 xml:space="preserve">2001 </w:t>
      </w:r>
      <w:r w:rsidR="0038741C" w:rsidRPr="00560D05">
        <w:rPr>
          <w:lang w:val="en-US"/>
        </w:rPr>
        <w:tab/>
      </w:r>
      <w:r w:rsidR="0038741C" w:rsidRPr="00560D05">
        <w:rPr>
          <w:lang w:val="en-US"/>
        </w:rPr>
        <w:tab/>
      </w:r>
      <w:r w:rsidRPr="00560D05">
        <w:rPr>
          <w:lang w:val="en-US"/>
        </w:rPr>
        <w:t xml:space="preserve">PhD Interdisciplinary, </w:t>
      </w:r>
      <w:smartTag w:uri="urn:schemas-microsoft-com:office:smarttags" w:element="place">
        <w:smartTag w:uri="urn:schemas-microsoft-com:office:smarttags" w:element="PlaceType">
          <w:r w:rsidRPr="00560D05">
            <w:rPr>
              <w:lang w:val="en-US"/>
            </w:rPr>
            <w:t>University</w:t>
          </w:r>
        </w:smartTag>
        <w:r w:rsidRPr="00560D05">
          <w:rPr>
            <w:lang w:val="en-US"/>
          </w:rPr>
          <w:t xml:space="preserve"> of </w:t>
        </w:r>
        <w:smartTag w:uri="urn:schemas-microsoft-com:office:smarttags" w:element="PlaceName">
          <w:r w:rsidRPr="00560D05">
            <w:rPr>
              <w:lang w:val="en-US"/>
            </w:rPr>
            <w:t>Geneva</w:t>
          </w:r>
        </w:smartTag>
      </w:smartTag>
      <w:r w:rsidRPr="00560D05">
        <w:rPr>
          <w:lang w:val="en-US"/>
        </w:rPr>
        <w:t xml:space="preserve">. </w:t>
      </w:r>
    </w:p>
    <w:p w:rsidR="00CA28D5" w:rsidRPr="00560D05" w:rsidRDefault="0038741C" w:rsidP="0038741C">
      <w:pPr>
        <w:ind w:left="1440"/>
        <w:jc w:val="both"/>
        <w:rPr>
          <w:lang w:val="en-US"/>
        </w:rPr>
      </w:pPr>
      <w:r w:rsidRPr="00560D05">
        <w:rPr>
          <w:lang w:val="en-US"/>
        </w:rPr>
        <w:t xml:space="preserve">Role of colloids in trace metal </w:t>
      </w:r>
      <w:proofErr w:type="spellStart"/>
      <w:r w:rsidRPr="00560D05">
        <w:rPr>
          <w:lang w:val="en-US"/>
        </w:rPr>
        <w:t>complexation</w:t>
      </w:r>
      <w:proofErr w:type="spellEnd"/>
      <w:r w:rsidRPr="00560D05">
        <w:rPr>
          <w:lang w:val="en-US"/>
        </w:rPr>
        <w:t xml:space="preserve"> in contrasted aquatic ecosystems (lake, river and estuary)</w:t>
      </w:r>
      <w:r w:rsidR="00D73714" w:rsidRPr="00560D05">
        <w:rPr>
          <w:lang w:val="en-US"/>
        </w:rPr>
        <w:t xml:space="preserve"> - Advisor</w:t>
      </w:r>
      <w:r w:rsidR="00CA28D5" w:rsidRPr="00560D05">
        <w:rPr>
          <w:lang w:val="en-US"/>
        </w:rPr>
        <w:t xml:space="preserve">: Prof J. </w:t>
      </w:r>
      <w:proofErr w:type="spellStart"/>
      <w:r w:rsidR="00CA28D5" w:rsidRPr="00560D05">
        <w:rPr>
          <w:lang w:val="en-US"/>
        </w:rPr>
        <w:t>Dominik</w:t>
      </w:r>
      <w:proofErr w:type="spellEnd"/>
    </w:p>
    <w:p w:rsidR="000161FC" w:rsidRPr="00560D05" w:rsidRDefault="000161FC" w:rsidP="000161FC">
      <w:pPr>
        <w:jc w:val="both"/>
        <w:rPr>
          <w:lang w:val="en-US"/>
        </w:rPr>
      </w:pPr>
      <w:proofErr w:type="gramStart"/>
      <w:r w:rsidRPr="00560D05">
        <w:rPr>
          <w:lang w:val="en-US"/>
        </w:rPr>
        <w:t xml:space="preserve">1996 </w:t>
      </w:r>
      <w:r w:rsidR="0038741C" w:rsidRPr="00560D05">
        <w:rPr>
          <w:lang w:val="en-US"/>
        </w:rPr>
        <w:tab/>
      </w:r>
      <w:r w:rsidR="0038741C" w:rsidRPr="00560D05">
        <w:rPr>
          <w:lang w:val="en-US"/>
        </w:rPr>
        <w:tab/>
      </w:r>
      <w:r w:rsidRPr="00560D05">
        <w:rPr>
          <w:lang w:val="en-US"/>
        </w:rPr>
        <w:t>MSc. Marine Chemistry, University of Western Brittany.</w:t>
      </w:r>
      <w:proofErr w:type="gramEnd"/>
      <w:r w:rsidRPr="00560D05">
        <w:rPr>
          <w:lang w:val="en-US"/>
        </w:rPr>
        <w:t xml:space="preserve"> </w:t>
      </w:r>
    </w:p>
    <w:p w:rsidR="00CA28D5" w:rsidRPr="00560D05" w:rsidRDefault="0038741C" w:rsidP="0038741C">
      <w:pPr>
        <w:ind w:left="1440"/>
        <w:jc w:val="both"/>
      </w:pPr>
      <w:r w:rsidRPr="00560D05">
        <w:rPr>
          <w:lang w:val="en-US"/>
        </w:rPr>
        <w:t>Detection of trace metal</w:t>
      </w:r>
      <w:r w:rsidR="00E2652C" w:rsidRPr="00560D05">
        <w:rPr>
          <w:lang w:val="en-US"/>
        </w:rPr>
        <w:t>s</w:t>
      </w:r>
      <w:r w:rsidRPr="00560D05">
        <w:rPr>
          <w:lang w:val="en-US"/>
        </w:rPr>
        <w:t xml:space="preserve"> in seawater by fluorescence: example of tin</w:t>
      </w:r>
      <w:r w:rsidR="00D73714" w:rsidRPr="00560D05">
        <w:rPr>
          <w:lang w:val="en-US"/>
        </w:rPr>
        <w:t xml:space="preserve"> -</w:t>
      </w:r>
      <w:r w:rsidR="00323E67" w:rsidRPr="00560D05">
        <w:rPr>
          <w:lang w:val="en-US"/>
        </w:rPr>
        <w:t xml:space="preserve"> </w:t>
      </w:r>
      <w:r w:rsidR="00D73714" w:rsidRPr="00560D05">
        <w:rPr>
          <w:lang w:val="en-US"/>
        </w:rPr>
        <w:t>Advisors</w:t>
      </w:r>
      <w:r w:rsidR="00CA28D5" w:rsidRPr="00560D05">
        <w:rPr>
          <w:lang w:val="en-US"/>
        </w:rPr>
        <w:t xml:space="preserve">: Prof. S. Blain and </w:t>
      </w:r>
      <w:r w:rsidR="00323E67" w:rsidRPr="00560D05">
        <w:rPr>
          <w:lang w:val="en-US"/>
        </w:rPr>
        <w:t xml:space="preserve">Prof. </w:t>
      </w:r>
      <w:r w:rsidR="00CA28D5" w:rsidRPr="00560D05">
        <w:rPr>
          <w:lang w:val="en-US"/>
        </w:rPr>
        <w:t xml:space="preserve">P. </w:t>
      </w:r>
      <w:proofErr w:type="spellStart"/>
      <w:r w:rsidR="00CA28D5" w:rsidRPr="00560D05">
        <w:rPr>
          <w:lang w:val="en-US"/>
        </w:rPr>
        <w:t>Tr</w:t>
      </w:r>
      <w:r w:rsidR="00CA28D5" w:rsidRPr="00560D05">
        <w:t>éguer</w:t>
      </w:r>
      <w:proofErr w:type="spellEnd"/>
    </w:p>
    <w:p w:rsidR="000161FC" w:rsidRPr="00560D05" w:rsidRDefault="000161FC" w:rsidP="000161FC">
      <w:pPr>
        <w:jc w:val="both"/>
        <w:rPr>
          <w:lang w:val="en-US"/>
        </w:rPr>
      </w:pPr>
    </w:p>
    <w:p w:rsidR="00D345F7" w:rsidRPr="00F71AA3" w:rsidRDefault="000161FC" w:rsidP="00D345F7">
      <w:pPr>
        <w:jc w:val="center"/>
        <w:rPr>
          <w:b/>
          <w:u w:val="single"/>
          <w:lang w:val="fr-CH"/>
        </w:rPr>
      </w:pPr>
      <w:r w:rsidRPr="00F71AA3">
        <w:rPr>
          <w:b/>
          <w:u w:val="single"/>
          <w:lang w:val="fr-CH"/>
        </w:rPr>
        <w:t>Professional Experience</w:t>
      </w:r>
    </w:p>
    <w:p w:rsidR="000161FC" w:rsidRPr="00F71AA3" w:rsidRDefault="000161FC" w:rsidP="00D345F7">
      <w:pPr>
        <w:jc w:val="center"/>
        <w:rPr>
          <w:b/>
          <w:u w:val="single"/>
          <w:lang w:val="fr-CH"/>
        </w:rPr>
      </w:pPr>
    </w:p>
    <w:p w:rsidR="00C81179" w:rsidRDefault="00C81179" w:rsidP="00CA28D5">
      <w:pPr>
        <w:ind w:left="1440" w:hanging="1440"/>
        <w:jc w:val="both"/>
        <w:rPr>
          <w:lang w:val="fr-CA"/>
        </w:rPr>
      </w:pPr>
      <w:r>
        <w:rPr>
          <w:lang w:val="fr-CA"/>
        </w:rPr>
        <w:t>2012</w:t>
      </w:r>
      <w:r>
        <w:rPr>
          <w:lang w:val="fr-CA"/>
        </w:rPr>
        <w:tab/>
        <w:t>Associate Professor, Trent University</w:t>
      </w:r>
    </w:p>
    <w:p w:rsidR="008344C6" w:rsidRPr="00560D05" w:rsidRDefault="008344C6" w:rsidP="00CA28D5">
      <w:pPr>
        <w:ind w:left="1440" w:hanging="1440"/>
        <w:jc w:val="both"/>
        <w:rPr>
          <w:lang w:val="fr-CH"/>
        </w:rPr>
      </w:pPr>
      <w:r w:rsidRPr="00560D05">
        <w:rPr>
          <w:lang w:val="fr-CA"/>
        </w:rPr>
        <w:t>2011</w:t>
      </w:r>
      <w:r w:rsidRPr="00560D05">
        <w:rPr>
          <w:lang w:val="fr-CA"/>
        </w:rPr>
        <w:tab/>
        <w:t xml:space="preserve">Visiting professor, </w:t>
      </w:r>
      <w:r w:rsidR="00E71521" w:rsidRPr="00560D05">
        <w:rPr>
          <w:lang w:val="fr-CA"/>
        </w:rPr>
        <w:t>Universit</w:t>
      </w:r>
      <w:r w:rsidR="00E71521" w:rsidRPr="00560D05">
        <w:rPr>
          <w:lang w:val="fr-CH"/>
        </w:rPr>
        <w:t>é de Bordeaux 1, France</w:t>
      </w:r>
    </w:p>
    <w:p w:rsidR="00CA28D5" w:rsidRPr="00560D05" w:rsidRDefault="00CA28D5" w:rsidP="00CA28D5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 xml:space="preserve">2011- </w:t>
      </w:r>
      <w:r w:rsidRPr="00560D05">
        <w:rPr>
          <w:lang w:val="en-US"/>
        </w:rPr>
        <w:tab/>
        <w:t xml:space="preserve">Collaborating Faculty, Trent Centre for Biomaterials Research, 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t xml:space="preserve"> </w:t>
      </w:r>
    </w:p>
    <w:p w:rsidR="003A7793" w:rsidRPr="00560D05" w:rsidRDefault="003A7793" w:rsidP="00051C94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</w:t>
      </w:r>
      <w:r w:rsidR="00051C94" w:rsidRPr="00560D05">
        <w:rPr>
          <w:lang w:val="en-US"/>
        </w:rPr>
        <w:t>-</w:t>
      </w:r>
      <w:r w:rsidR="00051C94" w:rsidRPr="00560D05">
        <w:rPr>
          <w:lang w:val="en-US"/>
        </w:rPr>
        <w:tab/>
        <w:t xml:space="preserve">Collaborating Faculty, </w:t>
      </w:r>
      <w:r w:rsidRPr="00560D05">
        <w:rPr>
          <w:lang w:val="en-US"/>
        </w:rPr>
        <w:t xml:space="preserve">Centre of </w:t>
      </w:r>
      <w:r w:rsidR="00051C94" w:rsidRPr="00560D05">
        <w:rPr>
          <w:lang w:val="en-US"/>
        </w:rPr>
        <w:t>E</w:t>
      </w:r>
      <w:r w:rsidRPr="00560D05">
        <w:rPr>
          <w:lang w:val="en-US"/>
        </w:rPr>
        <w:t>nvironmental Modeling</w:t>
      </w:r>
      <w:r w:rsidR="00051C94" w:rsidRPr="00560D05">
        <w:rPr>
          <w:lang w:val="en-US"/>
        </w:rPr>
        <w:t xml:space="preserve"> </w:t>
      </w:r>
      <w:r w:rsidR="00560D05" w:rsidRPr="00560D05">
        <w:rPr>
          <w:lang w:val="en-US"/>
        </w:rPr>
        <w:t>and Chemistry,</w:t>
      </w:r>
      <w:r w:rsidRPr="00560D05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 xml:space="preserve">2007- </w:t>
      </w:r>
      <w:r w:rsidR="001F5182" w:rsidRPr="00560D05">
        <w:rPr>
          <w:lang w:val="en-US"/>
        </w:rPr>
        <w:tab/>
      </w:r>
      <w:r w:rsidR="001F5182" w:rsidRPr="00560D05">
        <w:rPr>
          <w:lang w:val="en-US"/>
        </w:rPr>
        <w:tab/>
      </w:r>
      <w:r w:rsidRPr="00560D05">
        <w:rPr>
          <w:lang w:val="en-US"/>
        </w:rPr>
        <w:t xml:space="preserve">Assistant Professor </w:t>
      </w:r>
      <w:r w:rsidR="001F5182" w:rsidRPr="00560D05">
        <w:rPr>
          <w:lang w:val="en-US"/>
        </w:rPr>
        <w:t>(</w:t>
      </w:r>
      <w:r w:rsidR="0075146A" w:rsidRPr="00560D05">
        <w:rPr>
          <w:lang w:val="en-US"/>
        </w:rPr>
        <w:t>t</w:t>
      </w:r>
      <w:r w:rsidRPr="00560D05">
        <w:rPr>
          <w:lang w:val="en-US"/>
        </w:rPr>
        <w:t xml:space="preserve">enure </w:t>
      </w:r>
      <w:r w:rsidR="0075146A" w:rsidRPr="00560D05">
        <w:rPr>
          <w:lang w:val="en-US"/>
        </w:rPr>
        <w:t>t</w:t>
      </w:r>
      <w:r w:rsidRPr="00560D05">
        <w:rPr>
          <w:lang w:val="en-US"/>
        </w:rPr>
        <w:t>rack</w:t>
      </w:r>
      <w:r w:rsidR="001F5182" w:rsidRPr="00560D05">
        <w:rPr>
          <w:lang w:val="en-US"/>
        </w:rPr>
        <w:t>),</w:t>
      </w:r>
      <w:r w:rsidRPr="00560D05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</w:p>
    <w:p w:rsidR="003A7793" w:rsidRPr="00560D05" w:rsidRDefault="003A7793" w:rsidP="003A7793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</w:t>
      </w:r>
      <w:r w:rsidR="00A912B0" w:rsidRPr="00560D05">
        <w:rPr>
          <w:lang w:val="en-US"/>
        </w:rPr>
        <w:t>7</w:t>
      </w:r>
      <w:r w:rsidRPr="00560D05">
        <w:rPr>
          <w:lang w:val="en-US"/>
        </w:rPr>
        <w:t>-</w:t>
      </w:r>
      <w:r w:rsidRPr="00560D05">
        <w:rPr>
          <w:lang w:val="en-US"/>
        </w:rPr>
        <w:tab/>
      </w:r>
      <w:r w:rsidR="00560D05" w:rsidRPr="00560D05">
        <w:rPr>
          <w:lang w:val="en-US"/>
        </w:rPr>
        <w:t>Faculty member</w:t>
      </w:r>
      <w:r w:rsidRPr="00560D05">
        <w:rPr>
          <w:lang w:val="en-US"/>
        </w:rPr>
        <w:t xml:space="preserve">, </w:t>
      </w:r>
      <w:r w:rsidR="00E745B9"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 xml:space="preserve">2006-2007 </w:t>
      </w:r>
      <w:r w:rsidR="001F5182" w:rsidRPr="00560D05">
        <w:rPr>
          <w:lang w:val="en-US"/>
        </w:rPr>
        <w:tab/>
      </w:r>
      <w:r w:rsidRPr="00560D05">
        <w:rPr>
          <w:lang w:val="en-US"/>
        </w:rPr>
        <w:t xml:space="preserve">Assistant Professor (limited term), 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 xml:space="preserve">2004-2006 </w:t>
      </w:r>
      <w:r w:rsidR="001F5182" w:rsidRPr="00560D05">
        <w:rPr>
          <w:lang w:val="en-US"/>
        </w:rPr>
        <w:tab/>
      </w:r>
      <w:r w:rsidRPr="00560D05">
        <w:rPr>
          <w:lang w:val="en-US"/>
        </w:rPr>
        <w:t xml:space="preserve">Postdoctoral Fellow, </w:t>
      </w:r>
      <w:smartTag w:uri="urn:schemas-microsoft-com:office:smarttags" w:element="place">
        <w:smartTag w:uri="urn:schemas-microsoft-com:office:smarttags" w:element="PlaceType">
          <w:r w:rsidRPr="00560D05">
            <w:rPr>
              <w:lang w:val="en-US"/>
            </w:rPr>
            <w:t>University</w:t>
          </w:r>
        </w:smartTag>
        <w:r w:rsidRPr="00560D05">
          <w:rPr>
            <w:lang w:val="en-US"/>
          </w:rPr>
          <w:t xml:space="preserve"> of </w:t>
        </w:r>
        <w:smartTag w:uri="urn:schemas-microsoft-com:office:smarttags" w:element="PlaceName">
          <w:r w:rsidRPr="00560D05">
            <w:rPr>
              <w:lang w:val="en-US"/>
            </w:rPr>
            <w:t>British Columbia</w:t>
          </w:r>
        </w:smartTag>
      </w:smartTag>
    </w:p>
    <w:p w:rsidR="000161FC" w:rsidRPr="00560D05" w:rsidRDefault="000161FC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 xml:space="preserve">2001-2004 </w:t>
      </w:r>
      <w:r w:rsidR="001F5182" w:rsidRPr="00560D05">
        <w:rPr>
          <w:lang w:val="en-US"/>
        </w:rPr>
        <w:tab/>
      </w:r>
      <w:r w:rsidRPr="00560D05">
        <w:rPr>
          <w:lang w:val="en-US"/>
        </w:rPr>
        <w:t xml:space="preserve">Postdoctoral Fellow, </w:t>
      </w:r>
      <w:smartTag w:uri="urn:schemas-microsoft-com:office:smarttags" w:element="PlaceName">
        <w:r w:rsidRPr="00560D05">
          <w:rPr>
            <w:lang w:val="en-US"/>
          </w:rPr>
          <w:t>International</w:t>
        </w:r>
      </w:smartTag>
      <w:r w:rsidRPr="00560D05">
        <w:rPr>
          <w:lang w:val="en-US"/>
        </w:rPr>
        <w:t xml:space="preserve"> </w:t>
      </w:r>
      <w:smartTag w:uri="urn:schemas-microsoft-com:office:smarttags" w:element="PlaceName">
        <w:r w:rsidRPr="00560D05">
          <w:rPr>
            <w:lang w:val="en-US"/>
          </w:rPr>
          <w:t>Arctic</w:t>
        </w:r>
      </w:smartTag>
      <w:r w:rsidRPr="00560D05">
        <w:rPr>
          <w:lang w:val="en-US"/>
        </w:rPr>
        <w:t xml:space="preserve"> </w:t>
      </w:r>
      <w:smartTag w:uri="urn:schemas-microsoft-com:office:smarttags" w:element="PlaceName">
        <w:r w:rsidRPr="00560D05">
          <w:rPr>
            <w:lang w:val="en-US"/>
          </w:rPr>
          <w:t>Research</w:t>
        </w:r>
      </w:smartTag>
      <w:r w:rsidRPr="00560D05">
        <w:rPr>
          <w:lang w:val="en-US"/>
        </w:rPr>
        <w:t xml:space="preserve"> </w:t>
      </w:r>
      <w:smartTag w:uri="urn:schemas-microsoft-com:office:smarttags" w:element="PlaceType">
        <w:r w:rsidRPr="00560D05">
          <w:rPr>
            <w:lang w:val="en-US"/>
          </w:rPr>
          <w:t>Center</w:t>
        </w:r>
      </w:smartTag>
      <w:r w:rsidRPr="00560D05">
        <w:rPr>
          <w:lang w:val="en-US"/>
        </w:rPr>
        <w:t xml:space="preserve">, </w:t>
      </w:r>
      <w:smartTag w:uri="urn:schemas-microsoft-com:office:smarttags" w:element="PlaceType">
        <w:r w:rsidRPr="00560D05">
          <w:rPr>
            <w:lang w:val="en-US"/>
          </w:rPr>
          <w:t>University</w:t>
        </w:r>
      </w:smartTag>
      <w:r w:rsidRPr="00560D05">
        <w:rPr>
          <w:lang w:val="en-US"/>
        </w:rPr>
        <w:t xml:space="preserve"> of </w:t>
      </w:r>
      <w:smartTag w:uri="urn:schemas-microsoft-com:office:smarttags" w:element="PlaceName">
        <w:r w:rsidRPr="00560D05">
          <w:rPr>
            <w:lang w:val="en-US"/>
          </w:rPr>
          <w:t>Alaska</w:t>
        </w:r>
      </w:smartTag>
      <w:r w:rsidRPr="00560D05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60D05">
            <w:rPr>
              <w:lang w:val="en-US"/>
            </w:rPr>
            <w:t>Fairbanks</w:t>
          </w:r>
        </w:smartTag>
      </w:smartTag>
    </w:p>
    <w:p w:rsidR="000161FC" w:rsidRPr="00560D05" w:rsidRDefault="000161FC" w:rsidP="00D345F7">
      <w:pPr>
        <w:jc w:val="center"/>
        <w:rPr>
          <w:b/>
          <w:u w:val="single"/>
          <w:lang w:val="en-US"/>
        </w:rPr>
      </w:pPr>
    </w:p>
    <w:p w:rsidR="000161FC" w:rsidRPr="00560D05" w:rsidRDefault="000161FC" w:rsidP="000161FC">
      <w:pPr>
        <w:jc w:val="center"/>
        <w:rPr>
          <w:b/>
          <w:u w:val="single"/>
        </w:rPr>
      </w:pPr>
      <w:r w:rsidRPr="00560D05">
        <w:rPr>
          <w:b/>
          <w:u w:val="single"/>
        </w:rPr>
        <w:t>Award and Other Honours</w:t>
      </w:r>
    </w:p>
    <w:p w:rsidR="000161FC" w:rsidRPr="00560D05" w:rsidRDefault="000161FC" w:rsidP="000161FC">
      <w:pPr>
        <w:jc w:val="center"/>
        <w:rPr>
          <w:b/>
        </w:rPr>
      </w:pPr>
    </w:p>
    <w:p w:rsidR="00C81179" w:rsidRDefault="00C81179" w:rsidP="008344C6">
      <w:pPr>
        <w:ind w:left="1440" w:hanging="1440"/>
        <w:jc w:val="both"/>
      </w:pPr>
      <w:r>
        <w:t>2013-2018</w:t>
      </w:r>
      <w:r>
        <w:tab/>
      </w:r>
      <w:proofErr w:type="spellStart"/>
      <w:r>
        <w:t>TierII</w:t>
      </w:r>
      <w:proofErr w:type="spellEnd"/>
      <w:r>
        <w:t xml:space="preserve"> Canada Research Chair, Trent University</w:t>
      </w:r>
    </w:p>
    <w:p w:rsidR="000161FC" w:rsidRPr="00560D05" w:rsidRDefault="000161FC" w:rsidP="008344C6">
      <w:pPr>
        <w:ind w:left="1440" w:hanging="1440"/>
        <w:jc w:val="both"/>
      </w:pPr>
      <w:r w:rsidRPr="00560D05">
        <w:t xml:space="preserve">2007-2012 </w:t>
      </w:r>
      <w:r w:rsidR="008344C6" w:rsidRPr="00560D05">
        <w:tab/>
      </w:r>
      <w:r w:rsidRPr="00560D05">
        <w:t>Tier II Canada Research Chair, Trent University</w:t>
      </w:r>
    </w:p>
    <w:p w:rsidR="000161FC" w:rsidRPr="00560D05" w:rsidRDefault="000161FC" w:rsidP="008344C6">
      <w:pPr>
        <w:jc w:val="both"/>
      </w:pPr>
      <w:r w:rsidRPr="00560D05">
        <w:t xml:space="preserve">2003 </w:t>
      </w:r>
      <w:r w:rsidR="008A7975" w:rsidRPr="00560D05">
        <w:tab/>
        <w:t xml:space="preserve">   </w:t>
      </w:r>
      <w:r w:rsidR="008344C6" w:rsidRPr="00560D05">
        <w:tab/>
      </w:r>
      <w:r w:rsidRPr="00560D05">
        <w:rPr>
          <w:lang w:val="en-US"/>
        </w:rPr>
        <w:t xml:space="preserve">Faculty performance award, </w:t>
      </w:r>
      <w:smartTag w:uri="urn:schemas-microsoft-com:office:smarttags" w:element="place">
        <w:smartTag w:uri="urn:schemas-microsoft-com:office:smarttags" w:element="PlaceType">
          <w:r w:rsidRPr="00560D05">
            <w:rPr>
              <w:lang w:val="en-US"/>
            </w:rPr>
            <w:t>University</w:t>
          </w:r>
        </w:smartTag>
        <w:r w:rsidRPr="00560D05">
          <w:rPr>
            <w:lang w:val="en-US"/>
          </w:rPr>
          <w:t xml:space="preserve"> of </w:t>
        </w:r>
        <w:smartTag w:uri="urn:schemas-microsoft-com:office:smarttags" w:element="PlaceName">
          <w:r w:rsidRPr="00560D05">
            <w:rPr>
              <w:lang w:val="en-US"/>
            </w:rPr>
            <w:t>Alaska Fairbanks</w:t>
          </w:r>
        </w:smartTag>
      </w:smartTag>
    </w:p>
    <w:p w:rsidR="000161FC" w:rsidRPr="00560D05" w:rsidRDefault="000161FC" w:rsidP="008344C6">
      <w:pPr>
        <w:adjustRightInd w:val="0"/>
        <w:ind w:left="1440" w:hanging="1440"/>
        <w:jc w:val="both"/>
      </w:pPr>
      <w:r w:rsidRPr="00560D05">
        <w:rPr>
          <w:lang w:val="en-US"/>
        </w:rPr>
        <w:t xml:space="preserve">2001-2003 </w:t>
      </w:r>
      <w:r w:rsidR="008344C6" w:rsidRPr="00560D05">
        <w:rPr>
          <w:lang w:val="en-US"/>
        </w:rPr>
        <w:tab/>
      </w:r>
      <w:r w:rsidRPr="00560D05">
        <w:rPr>
          <w:lang w:val="en-US"/>
        </w:rPr>
        <w:t xml:space="preserve">Swiss National Science Foundation Postdoctoral Fellowship, </w:t>
      </w:r>
      <w:smartTag w:uri="urn:schemas-microsoft-com:office:smarttags" w:element="PlaceType">
        <w:r w:rsidRPr="00560D05">
          <w:rPr>
            <w:lang w:val="en-US"/>
          </w:rPr>
          <w:t>University</w:t>
        </w:r>
      </w:smartTag>
      <w:r w:rsidRPr="00560D05">
        <w:rPr>
          <w:lang w:val="en-US"/>
        </w:rPr>
        <w:t xml:space="preserve"> of </w:t>
      </w:r>
      <w:smartTag w:uri="urn:schemas-microsoft-com:office:smarttags" w:element="PlaceName">
        <w:r w:rsidRPr="00560D05">
          <w:rPr>
            <w:lang w:val="en-US"/>
          </w:rPr>
          <w:t>Alaska</w:t>
        </w:r>
      </w:smartTag>
      <w:r w:rsidRPr="00560D05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60D05">
            <w:rPr>
              <w:lang w:val="en-US"/>
            </w:rPr>
            <w:t>Fairbanks</w:t>
          </w:r>
        </w:smartTag>
      </w:smartTag>
    </w:p>
    <w:p w:rsidR="000161FC" w:rsidRPr="00560D05" w:rsidRDefault="000161FC" w:rsidP="008344C6">
      <w:pPr>
        <w:jc w:val="both"/>
        <w:rPr>
          <w:lang w:val="fr-FR"/>
        </w:rPr>
      </w:pPr>
      <w:r w:rsidRPr="00560D05">
        <w:rPr>
          <w:lang w:val="fr-FR"/>
        </w:rPr>
        <w:t xml:space="preserve">1996 </w:t>
      </w:r>
      <w:r w:rsidR="008A7975" w:rsidRPr="00560D05">
        <w:rPr>
          <w:lang w:val="fr-FR"/>
        </w:rPr>
        <w:tab/>
      </w:r>
      <w:r w:rsidR="008344C6" w:rsidRPr="00560D05">
        <w:rPr>
          <w:lang w:val="fr-FR"/>
        </w:rPr>
        <w:tab/>
      </w:r>
      <w:r w:rsidRPr="00560D05">
        <w:rPr>
          <w:lang w:val="fr-CH"/>
        </w:rPr>
        <w:t xml:space="preserve">Scholarship of Excellence, Ministère de la Recherche, </w:t>
      </w:r>
      <w:r w:rsidR="003A7793" w:rsidRPr="00560D05">
        <w:rPr>
          <w:lang w:val="fr-CH"/>
        </w:rPr>
        <w:t>France</w:t>
      </w:r>
    </w:p>
    <w:p w:rsidR="00D345F7" w:rsidRPr="00560D05" w:rsidRDefault="00D345F7" w:rsidP="00D345F7">
      <w:pPr>
        <w:jc w:val="center"/>
        <w:rPr>
          <w:b/>
          <w:u w:val="single"/>
          <w:lang w:val="fr-FR"/>
        </w:rPr>
      </w:pPr>
    </w:p>
    <w:p w:rsidR="000161FC" w:rsidRPr="00560D05" w:rsidRDefault="000161FC" w:rsidP="00D345F7">
      <w:pPr>
        <w:jc w:val="center"/>
        <w:rPr>
          <w:b/>
          <w:u w:val="single"/>
          <w:lang w:val="fr-FR"/>
        </w:rPr>
      </w:pPr>
    </w:p>
    <w:p w:rsidR="00D345F7" w:rsidRPr="00560D05" w:rsidRDefault="00D345F7" w:rsidP="00D345F7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>Teaching Experience</w:t>
      </w:r>
    </w:p>
    <w:p w:rsidR="00D345F7" w:rsidRPr="00560D05" w:rsidRDefault="00D345F7" w:rsidP="00D345F7">
      <w:pPr>
        <w:jc w:val="center"/>
        <w:rPr>
          <w:b/>
          <w:u w:val="single"/>
          <w:lang w:val="en-US"/>
        </w:rPr>
      </w:pPr>
    </w:p>
    <w:p w:rsidR="00D345F7" w:rsidRPr="00560D05" w:rsidRDefault="00D345F7" w:rsidP="00D345F7">
      <w:pPr>
        <w:jc w:val="both"/>
        <w:rPr>
          <w:lang w:val="en-US"/>
        </w:rPr>
      </w:pPr>
      <w:r w:rsidRPr="00560D05">
        <w:rPr>
          <w:lang w:val="en-US"/>
        </w:rPr>
        <w:t>Courses and Role</w:t>
      </w:r>
    </w:p>
    <w:p w:rsidR="00C81179" w:rsidRDefault="00C81179" w:rsidP="00C81179">
      <w:pPr>
        <w:ind w:left="1440" w:hanging="1440"/>
        <w:jc w:val="both"/>
        <w:rPr>
          <w:lang w:val="en-US"/>
        </w:rPr>
      </w:pPr>
      <w:proofErr w:type="gramStart"/>
      <w:r>
        <w:rPr>
          <w:lang w:val="en-US"/>
        </w:rPr>
        <w:t>2012FA</w:t>
      </w:r>
      <w:r>
        <w:rPr>
          <w:lang w:val="en-US"/>
        </w:rPr>
        <w:tab/>
      </w:r>
      <w:r w:rsidR="005D3659">
        <w:rPr>
          <w:lang w:val="en-US"/>
        </w:rPr>
        <w:t>ENLS 5090H Reading Course.</w:t>
      </w:r>
      <w:proofErr w:type="gramEnd"/>
      <w:r w:rsidR="005D3659">
        <w:rPr>
          <w:lang w:val="en-US"/>
        </w:rPr>
        <w:t xml:space="preserve"> Instructor (1 student)</w:t>
      </w:r>
    </w:p>
    <w:p w:rsidR="00C81179" w:rsidRPr="00560D05" w:rsidRDefault="00C81179" w:rsidP="00C81179">
      <w:pPr>
        <w:ind w:left="1440" w:hanging="1440"/>
        <w:jc w:val="both"/>
        <w:rPr>
          <w:lang w:val="en-US"/>
        </w:rPr>
      </w:pPr>
      <w:proofErr w:type="gramStart"/>
      <w:r>
        <w:rPr>
          <w:lang w:val="en-US"/>
        </w:rPr>
        <w:t>2013WI</w:t>
      </w:r>
      <w:r>
        <w:rPr>
          <w:lang w:val="en-US"/>
        </w:rPr>
        <w:tab/>
      </w:r>
      <w:r w:rsidRPr="00560D05">
        <w:rPr>
          <w:lang w:val="en-US"/>
        </w:rPr>
        <w:t>CHEM/ERSC 2620H Aquatic Envi</w:t>
      </w:r>
      <w:r>
        <w:rPr>
          <w:lang w:val="en-US"/>
        </w:rPr>
        <w:t>ronmental Chemistry.</w:t>
      </w:r>
      <w:proofErr w:type="gramEnd"/>
      <w:r>
        <w:rPr>
          <w:lang w:val="en-US"/>
        </w:rPr>
        <w:t xml:space="preserve"> Instructor </w:t>
      </w:r>
      <w:r w:rsidRPr="00560D05">
        <w:rPr>
          <w:lang w:val="en-US"/>
        </w:rPr>
        <w:t>(</w:t>
      </w:r>
      <w:r>
        <w:rPr>
          <w:lang w:val="en-US"/>
        </w:rPr>
        <w:t>36</w:t>
      </w:r>
      <w:r w:rsidRPr="00560D05">
        <w:rPr>
          <w:lang w:val="en-US"/>
        </w:rPr>
        <w:t xml:space="preserve"> students)</w:t>
      </w:r>
    </w:p>
    <w:p w:rsidR="00C81179" w:rsidRDefault="00C81179" w:rsidP="00C81179">
      <w:pPr>
        <w:ind w:left="1440" w:hanging="1440"/>
        <w:jc w:val="both"/>
        <w:rPr>
          <w:lang w:val="en-US"/>
        </w:rPr>
      </w:pPr>
      <w:r>
        <w:rPr>
          <w:lang w:val="en-US"/>
        </w:rPr>
        <w:t>2013WI</w:t>
      </w:r>
      <w:r>
        <w:rPr>
          <w:lang w:val="en-US"/>
        </w:rPr>
        <w:tab/>
      </w:r>
      <w:r w:rsidRPr="00560D05">
        <w:rPr>
          <w:lang w:val="en-US"/>
        </w:rPr>
        <w:t xml:space="preserve">CHEM/ERSC </w:t>
      </w:r>
      <w:r>
        <w:rPr>
          <w:lang w:val="en-US"/>
        </w:rPr>
        <w:t>3</w:t>
      </w:r>
      <w:r w:rsidRPr="00560D05">
        <w:rPr>
          <w:lang w:val="en-US"/>
        </w:rPr>
        <w:t>6</w:t>
      </w:r>
      <w:r>
        <w:rPr>
          <w:lang w:val="en-US"/>
        </w:rPr>
        <w:t>1</w:t>
      </w:r>
      <w:r w:rsidRPr="00560D05">
        <w:rPr>
          <w:lang w:val="en-US"/>
        </w:rPr>
        <w:t>0H A</w:t>
      </w:r>
      <w:r>
        <w:rPr>
          <w:lang w:val="en-US"/>
        </w:rPr>
        <w:t xml:space="preserve">dvanced </w:t>
      </w:r>
      <w:r w:rsidRPr="00560D05">
        <w:rPr>
          <w:lang w:val="en-US"/>
        </w:rPr>
        <w:t>Envi</w:t>
      </w:r>
      <w:r>
        <w:rPr>
          <w:lang w:val="en-US"/>
        </w:rPr>
        <w:t xml:space="preserve">ronmental Chemistry. Instructor </w:t>
      </w:r>
      <w:r w:rsidRPr="00560D05">
        <w:rPr>
          <w:lang w:val="en-US"/>
        </w:rPr>
        <w:t>(</w:t>
      </w:r>
      <w:r>
        <w:rPr>
          <w:lang w:val="en-US"/>
        </w:rPr>
        <w:t>6</w:t>
      </w:r>
      <w:r w:rsidRPr="00560D05">
        <w:rPr>
          <w:lang w:val="en-US"/>
        </w:rPr>
        <w:t xml:space="preserve"> students)</w:t>
      </w:r>
    </w:p>
    <w:p w:rsidR="00C81179" w:rsidRDefault="00C81179" w:rsidP="00C81179">
      <w:pPr>
        <w:ind w:left="1440" w:hanging="1440"/>
        <w:jc w:val="both"/>
        <w:rPr>
          <w:lang w:val="en-US"/>
        </w:rPr>
      </w:pPr>
    </w:p>
    <w:p w:rsidR="00C81179" w:rsidRPr="00560D05" w:rsidRDefault="00C81179" w:rsidP="00C81179">
      <w:pPr>
        <w:ind w:left="1440" w:hanging="1440"/>
        <w:jc w:val="both"/>
        <w:rPr>
          <w:lang w:val="en-US"/>
        </w:rPr>
      </w:pPr>
      <w:proofErr w:type="gramStart"/>
      <w:r>
        <w:rPr>
          <w:lang w:val="en-US"/>
        </w:rPr>
        <w:t>2012WI</w:t>
      </w:r>
      <w:r>
        <w:rPr>
          <w:lang w:val="en-US"/>
        </w:rPr>
        <w:tab/>
      </w:r>
      <w:r w:rsidRPr="00560D05">
        <w:rPr>
          <w:lang w:val="en-US"/>
        </w:rPr>
        <w:t>CHEM/ERSC 2620H Aquatic Envi</w:t>
      </w:r>
      <w:r>
        <w:rPr>
          <w:lang w:val="en-US"/>
        </w:rPr>
        <w:t>ronmental Chemistry.</w:t>
      </w:r>
      <w:proofErr w:type="gramEnd"/>
      <w:r>
        <w:rPr>
          <w:lang w:val="en-US"/>
        </w:rPr>
        <w:t xml:space="preserve"> Instructor </w:t>
      </w:r>
      <w:r w:rsidRPr="00560D05">
        <w:rPr>
          <w:lang w:val="en-US"/>
        </w:rPr>
        <w:t>(21 students)</w:t>
      </w:r>
    </w:p>
    <w:p w:rsidR="00C81179" w:rsidRDefault="00C81179" w:rsidP="00C81179">
      <w:pPr>
        <w:ind w:left="1440" w:hanging="1440"/>
        <w:jc w:val="both"/>
        <w:rPr>
          <w:lang w:val="en-US"/>
        </w:rPr>
      </w:pPr>
      <w:r>
        <w:rPr>
          <w:lang w:val="en-US"/>
        </w:rPr>
        <w:t>2012WI</w:t>
      </w:r>
      <w:r>
        <w:rPr>
          <w:lang w:val="en-US"/>
        </w:rPr>
        <w:tab/>
      </w:r>
      <w:r w:rsidRPr="00560D05">
        <w:rPr>
          <w:lang w:val="en-US"/>
        </w:rPr>
        <w:t xml:space="preserve">CHEM/ERSC </w:t>
      </w:r>
      <w:r>
        <w:rPr>
          <w:lang w:val="en-US"/>
        </w:rPr>
        <w:t>3</w:t>
      </w:r>
      <w:r w:rsidRPr="00560D05">
        <w:rPr>
          <w:lang w:val="en-US"/>
        </w:rPr>
        <w:t>6</w:t>
      </w:r>
      <w:r>
        <w:rPr>
          <w:lang w:val="en-US"/>
        </w:rPr>
        <w:t>1</w:t>
      </w:r>
      <w:r w:rsidRPr="00560D05">
        <w:rPr>
          <w:lang w:val="en-US"/>
        </w:rPr>
        <w:t>0H A</w:t>
      </w:r>
      <w:r>
        <w:rPr>
          <w:lang w:val="en-US"/>
        </w:rPr>
        <w:t xml:space="preserve">dvanced </w:t>
      </w:r>
      <w:r w:rsidRPr="00560D05">
        <w:rPr>
          <w:lang w:val="en-US"/>
        </w:rPr>
        <w:t>Envi</w:t>
      </w:r>
      <w:r>
        <w:rPr>
          <w:lang w:val="en-US"/>
        </w:rPr>
        <w:t xml:space="preserve">ronmental Chemistry. Instructor </w:t>
      </w:r>
      <w:r w:rsidRPr="00560D05">
        <w:rPr>
          <w:lang w:val="en-US"/>
        </w:rPr>
        <w:t>(21 students)</w:t>
      </w:r>
    </w:p>
    <w:p w:rsidR="00C81179" w:rsidRDefault="00C81179" w:rsidP="001F5182">
      <w:pPr>
        <w:ind w:left="1440" w:hanging="1440"/>
        <w:jc w:val="both"/>
        <w:rPr>
          <w:lang w:val="en-US"/>
        </w:rPr>
      </w:pPr>
    </w:p>
    <w:p w:rsidR="00F76DAF" w:rsidRPr="00560D05" w:rsidRDefault="00F76DAF" w:rsidP="001F5182">
      <w:pPr>
        <w:ind w:left="1440" w:hanging="1440"/>
        <w:jc w:val="both"/>
        <w:rPr>
          <w:lang w:val="en-US"/>
        </w:rPr>
      </w:pPr>
      <w:proofErr w:type="gramStart"/>
      <w:r w:rsidRPr="00560D05">
        <w:rPr>
          <w:lang w:val="en-US"/>
        </w:rPr>
        <w:t>2011</w:t>
      </w:r>
      <w:r w:rsidR="007065C9" w:rsidRPr="00560D05">
        <w:rPr>
          <w:lang w:val="en-US"/>
        </w:rPr>
        <w:t>WI</w:t>
      </w:r>
      <w:r w:rsidRPr="00560D05">
        <w:rPr>
          <w:lang w:val="en-US"/>
        </w:rPr>
        <w:tab/>
        <w:t>CHEM 2400H Analytical Chemistry.</w:t>
      </w:r>
      <w:proofErr w:type="gramEnd"/>
      <w:r w:rsidRPr="00560D05">
        <w:rPr>
          <w:lang w:val="en-US"/>
        </w:rPr>
        <w:t xml:space="preserve"> Instructor</w:t>
      </w:r>
      <w:r w:rsidR="007065C9" w:rsidRPr="00560D05">
        <w:rPr>
          <w:lang w:val="en-US"/>
        </w:rPr>
        <w:t xml:space="preserve"> (</w:t>
      </w:r>
      <w:r w:rsidR="000F2CD9" w:rsidRPr="00560D05">
        <w:rPr>
          <w:lang w:val="en-US"/>
        </w:rPr>
        <w:t>33 students)</w:t>
      </w:r>
    </w:p>
    <w:p w:rsidR="007065C9" w:rsidRPr="00560D05" w:rsidRDefault="007065C9" w:rsidP="007065C9">
      <w:pPr>
        <w:ind w:left="1440" w:hanging="1440"/>
        <w:jc w:val="both"/>
        <w:rPr>
          <w:lang w:val="en-US"/>
        </w:rPr>
      </w:pPr>
      <w:proofErr w:type="gramStart"/>
      <w:r w:rsidRPr="00560D05">
        <w:rPr>
          <w:lang w:val="en-US"/>
        </w:rPr>
        <w:t>2011WI</w:t>
      </w:r>
      <w:r w:rsidRPr="00560D05">
        <w:rPr>
          <w:lang w:val="en-US"/>
        </w:rPr>
        <w:tab/>
        <w:t>CHEM/ERSC 2620H Aquatic Envi</w:t>
      </w:r>
      <w:r w:rsidR="001F3F7C">
        <w:rPr>
          <w:lang w:val="en-US"/>
        </w:rPr>
        <w:t>ronmental Chemistry.</w:t>
      </w:r>
      <w:proofErr w:type="gramEnd"/>
      <w:r w:rsidR="001F3F7C">
        <w:rPr>
          <w:lang w:val="en-US"/>
        </w:rPr>
        <w:t xml:space="preserve"> Instructor </w:t>
      </w:r>
      <w:r w:rsidR="000F2CD9" w:rsidRPr="00560D05">
        <w:rPr>
          <w:lang w:val="en-US"/>
        </w:rPr>
        <w:t>(21 students)</w:t>
      </w:r>
    </w:p>
    <w:p w:rsidR="00A13C85" w:rsidRPr="00560D05" w:rsidRDefault="00A13C85" w:rsidP="001F5182">
      <w:pPr>
        <w:ind w:left="1440" w:hanging="1440"/>
        <w:jc w:val="both"/>
        <w:rPr>
          <w:lang w:val="en-US"/>
        </w:rPr>
      </w:pPr>
    </w:p>
    <w:p w:rsidR="00E71521" w:rsidRPr="00560D05" w:rsidRDefault="00E71521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2010</w:t>
      </w:r>
      <w:r w:rsidR="007065C9" w:rsidRPr="00560D05">
        <w:rPr>
          <w:lang w:val="en-US"/>
        </w:rPr>
        <w:t>WI</w:t>
      </w:r>
      <w:r w:rsidRPr="00560D05">
        <w:rPr>
          <w:lang w:val="en-US"/>
        </w:rPr>
        <w:tab/>
        <w:t>CHEM/ERSC 3902H Aquatic Chemical Processes. Instructor</w:t>
      </w:r>
      <w:r w:rsidR="000F2CD9" w:rsidRPr="00560D05">
        <w:rPr>
          <w:lang w:val="en-US"/>
        </w:rPr>
        <w:t xml:space="preserve"> (2 students)</w:t>
      </w:r>
    </w:p>
    <w:p w:rsidR="00D2027F" w:rsidRPr="00560D05" w:rsidRDefault="00D2027F" w:rsidP="00D2027F">
      <w:pPr>
        <w:ind w:left="1440" w:hanging="1440"/>
        <w:jc w:val="both"/>
        <w:rPr>
          <w:lang w:val="en-US"/>
        </w:rPr>
      </w:pPr>
      <w:proofErr w:type="gramStart"/>
      <w:r w:rsidRPr="00560D05">
        <w:rPr>
          <w:lang w:val="en-US"/>
        </w:rPr>
        <w:t>2010WI</w:t>
      </w:r>
      <w:r w:rsidRPr="00560D05">
        <w:rPr>
          <w:lang w:val="en-US"/>
        </w:rPr>
        <w:tab/>
        <w:t>CHEM/ERSC 2620H Aquatic Envi</w:t>
      </w:r>
      <w:r w:rsidR="001F3F7C">
        <w:rPr>
          <w:lang w:val="en-US"/>
        </w:rPr>
        <w:t>ronmental Chemistry.</w:t>
      </w:r>
      <w:proofErr w:type="gramEnd"/>
      <w:r w:rsidR="001F3F7C">
        <w:rPr>
          <w:lang w:val="en-US"/>
        </w:rPr>
        <w:t xml:space="preserve"> Instructor </w:t>
      </w:r>
      <w:r w:rsidRPr="00560D05">
        <w:rPr>
          <w:lang w:val="en-US"/>
        </w:rPr>
        <w:t>(30 students)</w:t>
      </w:r>
    </w:p>
    <w:p w:rsidR="00A13C85" w:rsidRPr="00560D05" w:rsidRDefault="00A13C85" w:rsidP="007065C9">
      <w:pPr>
        <w:ind w:left="1440" w:hanging="1440"/>
        <w:jc w:val="both"/>
        <w:rPr>
          <w:lang w:val="en-US"/>
        </w:rPr>
      </w:pPr>
    </w:p>
    <w:p w:rsidR="007065C9" w:rsidRPr="00560D05" w:rsidRDefault="007065C9" w:rsidP="007065C9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2009WI</w:t>
      </w:r>
      <w:r w:rsidRPr="00560D05">
        <w:rPr>
          <w:lang w:val="en-US"/>
        </w:rPr>
        <w:tab/>
        <w:t>CHEM</w:t>
      </w:r>
      <w:r w:rsidR="000F2CD9" w:rsidRPr="00560D05">
        <w:rPr>
          <w:lang w:val="en-US"/>
        </w:rPr>
        <w:t>/ERSC</w:t>
      </w:r>
      <w:r w:rsidRPr="00560D05">
        <w:rPr>
          <w:lang w:val="en-US"/>
        </w:rPr>
        <w:t xml:space="preserve"> 3610H Advanced Environmental Chemistry II. Instructor</w:t>
      </w:r>
      <w:r w:rsidR="000F2CD9" w:rsidRPr="00560D05">
        <w:rPr>
          <w:lang w:val="en-US"/>
        </w:rPr>
        <w:t xml:space="preserve"> (</w:t>
      </w:r>
      <w:r w:rsidR="00D2027F" w:rsidRPr="00560D05">
        <w:rPr>
          <w:lang w:val="en-US"/>
        </w:rPr>
        <w:t>6 students)</w:t>
      </w:r>
    </w:p>
    <w:p w:rsidR="007065C9" w:rsidRPr="00560D05" w:rsidRDefault="007065C9" w:rsidP="007065C9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lastRenderedPageBreak/>
        <w:t xml:space="preserve">2009WI </w:t>
      </w:r>
      <w:r w:rsidRPr="00560D05">
        <w:rPr>
          <w:lang w:val="en-US"/>
        </w:rPr>
        <w:tab/>
        <w:t>CHEM/ERSC 4410H Advanced Analytical Chemistry. Instructor</w:t>
      </w:r>
      <w:r w:rsidR="00D2027F" w:rsidRPr="00560D05">
        <w:rPr>
          <w:lang w:val="en-US"/>
        </w:rPr>
        <w:t xml:space="preserve"> (13 students)</w:t>
      </w:r>
    </w:p>
    <w:p w:rsidR="00E71521" w:rsidRPr="00560D05" w:rsidRDefault="00D345F7" w:rsidP="001F5182">
      <w:pPr>
        <w:ind w:left="1440" w:hanging="1440"/>
        <w:jc w:val="both"/>
        <w:rPr>
          <w:lang w:val="en-US"/>
        </w:rPr>
      </w:pPr>
      <w:proofErr w:type="gramStart"/>
      <w:r w:rsidRPr="00560D05">
        <w:rPr>
          <w:lang w:val="en-US"/>
        </w:rPr>
        <w:t>20</w:t>
      </w:r>
      <w:r w:rsidR="00E71521" w:rsidRPr="00560D05">
        <w:rPr>
          <w:lang w:val="en-US"/>
        </w:rPr>
        <w:t>09</w:t>
      </w:r>
      <w:r w:rsidR="007065C9" w:rsidRPr="00560D05">
        <w:rPr>
          <w:lang w:val="en-US"/>
        </w:rPr>
        <w:t>FA</w:t>
      </w:r>
      <w:r w:rsidRPr="00560D05">
        <w:rPr>
          <w:lang w:val="en-US"/>
        </w:rPr>
        <w:tab/>
        <w:t>CHEM 4</w:t>
      </w:r>
      <w:r w:rsidR="00D2027F" w:rsidRPr="00560D05">
        <w:rPr>
          <w:lang w:val="en-US"/>
        </w:rPr>
        <w:t>9</w:t>
      </w:r>
      <w:r w:rsidRPr="00560D05">
        <w:rPr>
          <w:lang w:val="en-US"/>
        </w:rPr>
        <w:t>01H Remote Sensing in Chemistry.</w:t>
      </w:r>
      <w:proofErr w:type="gramEnd"/>
      <w:r w:rsidRPr="00560D05">
        <w:rPr>
          <w:lang w:val="en-US"/>
        </w:rPr>
        <w:t xml:space="preserve"> Instructor</w:t>
      </w:r>
      <w:r w:rsidR="00E71521" w:rsidRPr="00560D05">
        <w:rPr>
          <w:lang w:val="en-US"/>
        </w:rPr>
        <w:t xml:space="preserve"> </w:t>
      </w:r>
      <w:r w:rsidR="00D2027F" w:rsidRPr="00560D05">
        <w:rPr>
          <w:lang w:val="en-US"/>
        </w:rPr>
        <w:t>(1 student)</w:t>
      </w:r>
    </w:p>
    <w:p w:rsidR="00A13C85" w:rsidRPr="00560D05" w:rsidRDefault="00A13C85" w:rsidP="001F5182">
      <w:pPr>
        <w:ind w:left="1440" w:hanging="1440"/>
        <w:jc w:val="both"/>
        <w:rPr>
          <w:lang w:val="en-US"/>
        </w:rPr>
      </w:pPr>
    </w:p>
    <w:p w:rsidR="00D345F7" w:rsidRPr="00560D05" w:rsidRDefault="007065C9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2008WI</w:t>
      </w:r>
      <w:r w:rsidR="00D345F7" w:rsidRPr="00560D05">
        <w:rPr>
          <w:lang w:val="en-US"/>
        </w:rPr>
        <w:t xml:space="preserve"> </w:t>
      </w:r>
      <w:r w:rsidR="001F5182" w:rsidRPr="00560D05">
        <w:rPr>
          <w:lang w:val="en-US"/>
        </w:rPr>
        <w:tab/>
      </w:r>
      <w:r w:rsidR="00D345F7" w:rsidRPr="00560D05">
        <w:rPr>
          <w:lang w:val="en-US"/>
        </w:rPr>
        <w:t>CHEM/ERSC 44</w:t>
      </w:r>
      <w:r w:rsidR="00D2027F" w:rsidRPr="00560D05">
        <w:rPr>
          <w:lang w:val="en-US"/>
        </w:rPr>
        <w:t>2</w:t>
      </w:r>
      <w:r w:rsidR="00D345F7" w:rsidRPr="00560D05">
        <w:rPr>
          <w:lang w:val="en-US"/>
        </w:rPr>
        <w:t>H Advanced Analytical Chemistry. Instructor</w:t>
      </w:r>
      <w:r w:rsidR="00D2027F" w:rsidRPr="00560D05">
        <w:rPr>
          <w:lang w:val="en-US"/>
        </w:rPr>
        <w:t xml:space="preserve"> (7 students)</w:t>
      </w:r>
    </w:p>
    <w:p w:rsidR="007065C9" w:rsidRPr="00560D05" w:rsidRDefault="007065C9" w:rsidP="007065C9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</w:t>
      </w:r>
      <w:r w:rsidR="00D2027F" w:rsidRPr="00560D05">
        <w:rPr>
          <w:lang w:val="en-US"/>
        </w:rPr>
        <w:t>8</w:t>
      </w:r>
      <w:r w:rsidR="000F2CD9" w:rsidRPr="00560D05">
        <w:rPr>
          <w:lang w:val="en-US"/>
        </w:rPr>
        <w:t>WI</w:t>
      </w:r>
      <w:r w:rsidRPr="00560D05">
        <w:rPr>
          <w:lang w:val="en-US"/>
        </w:rPr>
        <w:tab/>
        <w:t xml:space="preserve">CHEM 345H Advanced Environmental Chemistry II. Co-instructor </w:t>
      </w:r>
      <w:r w:rsidR="000F2CD9" w:rsidRPr="00560D05">
        <w:rPr>
          <w:lang w:val="en-US"/>
        </w:rPr>
        <w:t>(6 students)</w:t>
      </w:r>
    </w:p>
    <w:p w:rsidR="00A13C85" w:rsidRPr="00560D05" w:rsidRDefault="00A13C85" w:rsidP="001F5182">
      <w:pPr>
        <w:ind w:left="1440" w:hanging="1440"/>
        <w:jc w:val="both"/>
        <w:rPr>
          <w:lang w:val="en-US"/>
        </w:rPr>
      </w:pPr>
    </w:p>
    <w:p w:rsidR="007065C9" w:rsidRPr="00560D05" w:rsidRDefault="007065C9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 xml:space="preserve">2007WI </w:t>
      </w:r>
      <w:r w:rsidRPr="00560D05">
        <w:rPr>
          <w:lang w:val="en-US"/>
        </w:rPr>
        <w:tab/>
        <w:t>CHEM/ERSC 442H Advanced Analytical Chemistry. Instructor</w:t>
      </w:r>
      <w:r w:rsidR="000F2CD9" w:rsidRPr="00560D05">
        <w:rPr>
          <w:lang w:val="en-US"/>
        </w:rPr>
        <w:t xml:space="preserve"> (</w:t>
      </w:r>
      <w:r w:rsidR="00D2027F" w:rsidRPr="00560D05">
        <w:rPr>
          <w:lang w:val="en-US"/>
        </w:rPr>
        <w:t>10 students)</w:t>
      </w:r>
    </w:p>
    <w:p w:rsidR="00D345F7" w:rsidRPr="00560D05" w:rsidRDefault="00D345F7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2007</w:t>
      </w:r>
      <w:r w:rsidR="000F2CD9" w:rsidRPr="00560D05">
        <w:rPr>
          <w:lang w:val="en-US"/>
        </w:rPr>
        <w:t>FA</w:t>
      </w:r>
      <w:r w:rsidRPr="00560D05">
        <w:rPr>
          <w:lang w:val="en-US"/>
        </w:rPr>
        <w:tab/>
        <w:t>CHEM 344H Advanced Environmental Chemistry I. Co-instructor</w:t>
      </w:r>
      <w:r w:rsidR="000F2CD9" w:rsidRPr="00560D05">
        <w:rPr>
          <w:lang w:val="en-US"/>
        </w:rPr>
        <w:t xml:space="preserve"> (6</w:t>
      </w:r>
      <w:r w:rsidR="00D2027F" w:rsidRPr="00560D05">
        <w:rPr>
          <w:lang w:val="en-US"/>
        </w:rPr>
        <w:t xml:space="preserve"> </w:t>
      </w:r>
      <w:r w:rsidR="000F2CD9" w:rsidRPr="00560D05">
        <w:rPr>
          <w:lang w:val="en-US"/>
        </w:rPr>
        <w:t>students)</w:t>
      </w:r>
    </w:p>
    <w:p w:rsidR="00D345F7" w:rsidRPr="00560D05" w:rsidRDefault="00D345F7" w:rsidP="00D345F7">
      <w:pPr>
        <w:ind w:left="1260" w:hanging="1260"/>
        <w:jc w:val="both"/>
        <w:rPr>
          <w:lang w:val="en-US"/>
        </w:rPr>
      </w:pPr>
    </w:p>
    <w:p w:rsidR="00E71521" w:rsidRPr="00560D05" w:rsidRDefault="00E71521" w:rsidP="00D345F7">
      <w:pPr>
        <w:ind w:left="1260" w:hanging="1260"/>
        <w:jc w:val="both"/>
        <w:rPr>
          <w:lang w:val="en-US"/>
        </w:rPr>
      </w:pPr>
    </w:p>
    <w:p w:rsidR="00D345F7" w:rsidRPr="00560D05" w:rsidRDefault="00D345F7" w:rsidP="00D345F7">
      <w:pPr>
        <w:ind w:left="1260" w:hanging="1260"/>
        <w:jc w:val="both"/>
        <w:rPr>
          <w:lang w:val="en-US"/>
        </w:rPr>
      </w:pPr>
      <w:r w:rsidRPr="00560D05">
        <w:rPr>
          <w:lang w:val="en-US"/>
        </w:rPr>
        <w:t>Research supervision</w:t>
      </w:r>
    </w:p>
    <w:p w:rsidR="00D345F7" w:rsidRPr="00560D05" w:rsidRDefault="0062351C" w:rsidP="00D345F7">
      <w:pPr>
        <w:numPr>
          <w:ilvl w:val="0"/>
          <w:numId w:val="7"/>
        </w:numPr>
        <w:jc w:val="both"/>
        <w:rPr>
          <w:lang w:val="en-US"/>
        </w:rPr>
      </w:pPr>
      <w:r w:rsidRPr="00560D05">
        <w:rPr>
          <w:lang w:val="en-US"/>
        </w:rPr>
        <w:t>PhD</w:t>
      </w:r>
      <w:r w:rsidR="00D345F7" w:rsidRPr="00560D05">
        <w:rPr>
          <w:lang w:val="en-US"/>
        </w:rPr>
        <w:t xml:space="preserve"> thesis</w:t>
      </w:r>
    </w:p>
    <w:p w:rsidR="004C1865" w:rsidRPr="00560D05" w:rsidRDefault="00DA41C1" w:rsidP="00DA41C1">
      <w:pPr>
        <w:tabs>
          <w:tab w:val="num" w:pos="1440"/>
        </w:tabs>
        <w:ind w:left="1440" w:hanging="1440"/>
        <w:jc w:val="both"/>
        <w:rPr>
          <w:rStyle w:val="gi"/>
        </w:rPr>
      </w:pPr>
      <w:r w:rsidRPr="00560D05">
        <w:rPr>
          <w:lang w:val="en-US"/>
        </w:rPr>
        <w:t>2012-</w:t>
      </w:r>
      <w:r w:rsidRPr="00560D05">
        <w:rPr>
          <w:lang w:val="en-US"/>
        </w:rPr>
        <w:tab/>
      </w:r>
      <w:r w:rsidR="005D3659">
        <w:rPr>
          <w:lang w:val="en-US"/>
        </w:rPr>
        <w:t>Chad Cuss</w:t>
      </w:r>
      <w:r w:rsidR="004C1865" w:rsidRPr="00560D05">
        <w:rPr>
          <w:rStyle w:val="gi"/>
        </w:rPr>
        <w:t xml:space="preserve"> (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="004C1865" w:rsidRPr="00560D05">
        <w:rPr>
          <w:rStyle w:val="gi"/>
        </w:rPr>
        <w:t>, January 2012)</w:t>
      </w:r>
    </w:p>
    <w:p w:rsidR="0062351C" w:rsidRPr="00560D05" w:rsidRDefault="0062351C" w:rsidP="0062351C">
      <w:pPr>
        <w:tabs>
          <w:tab w:val="num" w:pos="1440"/>
        </w:tabs>
        <w:ind w:left="1440" w:hanging="1440"/>
        <w:jc w:val="both"/>
        <w:rPr>
          <w:rStyle w:val="gi"/>
        </w:rPr>
      </w:pPr>
      <w:r w:rsidRPr="00560D05">
        <w:rPr>
          <w:rStyle w:val="gi"/>
        </w:rPr>
        <w:t>2012-</w:t>
      </w:r>
      <w:r w:rsidRPr="00560D05">
        <w:rPr>
          <w:rStyle w:val="gi"/>
        </w:rPr>
        <w:tab/>
      </w:r>
      <w:proofErr w:type="spellStart"/>
      <w:r w:rsidRPr="00560D05">
        <w:rPr>
          <w:rStyle w:val="gi"/>
        </w:rPr>
        <w:t>Weibin</w:t>
      </w:r>
      <w:proofErr w:type="spellEnd"/>
      <w:r w:rsidRPr="00560D05">
        <w:rPr>
          <w:rStyle w:val="gi"/>
        </w:rPr>
        <w:t xml:space="preserve"> Chen (</w:t>
      </w:r>
      <w:r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rStyle w:val="gi"/>
        </w:rPr>
        <w:t xml:space="preserve">, </w:t>
      </w:r>
      <w:r w:rsidR="005D3659">
        <w:rPr>
          <w:rStyle w:val="gi"/>
        </w:rPr>
        <w:t>September</w:t>
      </w:r>
      <w:r w:rsidRPr="00560D05">
        <w:rPr>
          <w:rStyle w:val="gi"/>
        </w:rPr>
        <w:t xml:space="preserve"> 2012)</w:t>
      </w:r>
    </w:p>
    <w:p w:rsidR="0062351C" w:rsidRPr="00560D05" w:rsidRDefault="0062351C" w:rsidP="0062351C">
      <w:pPr>
        <w:jc w:val="both"/>
        <w:rPr>
          <w:lang w:val="en-US"/>
        </w:rPr>
      </w:pPr>
    </w:p>
    <w:p w:rsidR="004C1865" w:rsidRPr="00560D05" w:rsidRDefault="004C1865" w:rsidP="00D345F7">
      <w:pPr>
        <w:numPr>
          <w:ilvl w:val="0"/>
          <w:numId w:val="7"/>
        </w:numPr>
        <w:jc w:val="both"/>
        <w:rPr>
          <w:lang w:val="en-US"/>
        </w:rPr>
      </w:pPr>
      <w:r w:rsidRPr="00560D05">
        <w:rPr>
          <w:lang w:val="en-US"/>
        </w:rPr>
        <w:t>MSc thesis</w:t>
      </w:r>
    </w:p>
    <w:p w:rsidR="005D3659" w:rsidRDefault="005D3659" w:rsidP="001F5182">
      <w:pPr>
        <w:ind w:left="1440" w:hanging="1440"/>
        <w:jc w:val="both"/>
        <w:rPr>
          <w:lang w:val="en-US"/>
        </w:rPr>
      </w:pPr>
      <w:r>
        <w:rPr>
          <w:lang w:val="en-US"/>
        </w:rPr>
        <w:t>2012-</w:t>
      </w:r>
      <w:r>
        <w:rPr>
          <w:lang w:val="en-US"/>
        </w:rPr>
        <w:tab/>
        <w:t xml:space="preserve">Jordan Balch </w:t>
      </w:r>
      <w:r w:rsidRPr="00560D05">
        <w:rPr>
          <w:lang w:val="en-US"/>
        </w:rPr>
        <w:t>(</w:t>
      </w:r>
      <w:r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>)</w:t>
      </w:r>
    </w:p>
    <w:p w:rsidR="005D3659" w:rsidRDefault="005D3659" w:rsidP="005D3659">
      <w:pPr>
        <w:ind w:left="1440" w:hanging="1440"/>
        <w:jc w:val="both"/>
        <w:rPr>
          <w:lang w:val="en-US"/>
        </w:rPr>
      </w:pPr>
      <w:r>
        <w:rPr>
          <w:lang w:val="en-US"/>
        </w:rPr>
        <w:t>2012-</w:t>
      </w:r>
      <w:r>
        <w:rPr>
          <w:lang w:val="en-US"/>
        </w:rPr>
        <w:tab/>
        <w:t xml:space="preserve">Paul </w:t>
      </w:r>
      <w:proofErr w:type="spellStart"/>
      <w:r>
        <w:rPr>
          <w:lang w:val="en-US"/>
        </w:rPr>
        <w:t>Dainard</w:t>
      </w:r>
      <w:proofErr w:type="spellEnd"/>
      <w:r>
        <w:rPr>
          <w:lang w:val="en-US"/>
        </w:rPr>
        <w:t xml:space="preserve"> </w:t>
      </w:r>
      <w:r w:rsidRPr="00560D05">
        <w:rPr>
          <w:lang w:val="en-US"/>
        </w:rPr>
        <w:t>(</w:t>
      </w:r>
      <w:r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>)</w:t>
      </w:r>
    </w:p>
    <w:p w:rsidR="005D3659" w:rsidRDefault="005D3659" w:rsidP="005D3659">
      <w:pPr>
        <w:ind w:left="1440" w:hanging="1440"/>
        <w:jc w:val="both"/>
        <w:rPr>
          <w:lang w:val="en-US"/>
        </w:rPr>
      </w:pPr>
      <w:r>
        <w:rPr>
          <w:lang w:val="en-US"/>
        </w:rPr>
        <w:t>2012-</w:t>
      </w:r>
      <w:r>
        <w:rPr>
          <w:lang w:val="en-US"/>
        </w:rPr>
        <w:tab/>
        <w:t xml:space="preserve">Caroline Wylie </w:t>
      </w:r>
      <w:r w:rsidRPr="00560D05">
        <w:rPr>
          <w:lang w:val="en-US"/>
        </w:rPr>
        <w:t>(</w:t>
      </w:r>
      <w:r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>)</w:t>
      </w:r>
    </w:p>
    <w:p w:rsidR="00DE19AD" w:rsidRPr="00560D05" w:rsidRDefault="00DE19AD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2010-</w:t>
      </w:r>
      <w:r w:rsidR="005D3659">
        <w:rPr>
          <w:lang w:val="en-US"/>
        </w:rPr>
        <w:t>2011</w:t>
      </w:r>
      <w:r w:rsidRPr="00560D05">
        <w:rPr>
          <w:lang w:val="en-US"/>
        </w:rPr>
        <w:tab/>
        <w:t>Chad Cuss (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 xml:space="preserve">, </w:t>
      </w:r>
      <w:r w:rsidR="005D3659">
        <w:rPr>
          <w:lang w:val="en-US"/>
        </w:rPr>
        <w:t xml:space="preserve">converted to the </w:t>
      </w:r>
      <w:r w:rsidRPr="00560D05">
        <w:rPr>
          <w:lang w:val="en-US"/>
        </w:rPr>
        <w:t xml:space="preserve">PhD </w:t>
      </w:r>
      <w:r w:rsidR="005D3659">
        <w:rPr>
          <w:lang w:val="en-US"/>
        </w:rPr>
        <w:t>program</w:t>
      </w:r>
      <w:r w:rsidRPr="00560D05">
        <w:rPr>
          <w:lang w:val="en-US"/>
        </w:rPr>
        <w:t xml:space="preserve"> (</w:t>
      </w:r>
      <w:r w:rsidR="005D3659">
        <w:rPr>
          <w:lang w:val="en-US"/>
        </w:rPr>
        <w:t xml:space="preserve">Jan </w:t>
      </w:r>
      <w:r w:rsidRPr="00560D05">
        <w:rPr>
          <w:lang w:val="en-US"/>
        </w:rPr>
        <w:t>201</w:t>
      </w:r>
      <w:r w:rsidR="005D3659">
        <w:rPr>
          <w:lang w:val="en-US"/>
        </w:rPr>
        <w:t>2</w:t>
      </w:r>
      <w:r w:rsidRPr="00560D05">
        <w:rPr>
          <w:lang w:val="en-US"/>
        </w:rPr>
        <w:t>))</w:t>
      </w:r>
    </w:p>
    <w:p w:rsidR="00D345F7" w:rsidRPr="00560D05" w:rsidRDefault="00D345F7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2009-</w:t>
      </w:r>
      <w:r w:rsidR="005D3659">
        <w:rPr>
          <w:lang w:val="en-US"/>
        </w:rPr>
        <w:t>2012</w:t>
      </w:r>
      <w:r w:rsidRPr="00560D05">
        <w:rPr>
          <w:lang w:val="en-US"/>
        </w:rPr>
        <w:tab/>
        <w:t>Alexis McIntyre (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 xml:space="preserve">) </w:t>
      </w:r>
    </w:p>
    <w:p w:rsidR="00D345F7" w:rsidRPr="00560D05" w:rsidRDefault="00D345F7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2009-</w:t>
      </w:r>
      <w:r w:rsidR="005D3659">
        <w:rPr>
          <w:lang w:val="en-US"/>
        </w:rPr>
        <w:t>2012</w:t>
      </w:r>
      <w:r w:rsidRPr="00560D05">
        <w:rPr>
          <w:lang w:val="en-US"/>
        </w:rPr>
        <w:tab/>
      </w:r>
      <w:proofErr w:type="spellStart"/>
      <w:r w:rsidR="00E71521" w:rsidRPr="00560D05">
        <w:rPr>
          <w:lang w:val="en-US"/>
        </w:rPr>
        <w:t>Weibin</w:t>
      </w:r>
      <w:proofErr w:type="spellEnd"/>
      <w:r w:rsidRPr="00560D05">
        <w:rPr>
          <w:lang w:val="en-US"/>
        </w:rPr>
        <w:t xml:space="preserve"> Chen (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>)</w:t>
      </w:r>
    </w:p>
    <w:p w:rsidR="00D345F7" w:rsidRPr="00560D05" w:rsidRDefault="00D345F7" w:rsidP="001F5182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2007-</w:t>
      </w:r>
      <w:r w:rsidR="00DE19AD" w:rsidRPr="00560D05">
        <w:rPr>
          <w:lang w:val="en-US"/>
        </w:rPr>
        <w:t>2011</w:t>
      </w:r>
      <w:r w:rsidRPr="00560D05">
        <w:rPr>
          <w:lang w:val="en-US"/>
        </w:rPr>
        <w:tab/>
      </w:r>
      <w:proofErr w:type="spellStart"/>
      <w:r w:rsidRPr="00560D05">
        <w:rPr>
          <w:lang w:val="en-US"/>
        </w:rPr>
        <w:t>Yasmin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Ke</w:t>
      </w:r>
      <w:r w:rsidR="0021019F" w:rsidRPr="00560D05">
        <w:rPr>
          <w:lang w:val="en-US"/>
        </w:rPr>
        <w:t>hr</w:t>
      </w:r>
      <w:r w:rsidRPr="00560D05">
        <w:rPr>
          <w:lang w:val="en-US"/>
        </w:rPr>
        <w:t>et</w:t>
      </w:r>
      <w:proofErr w:type="spellEnd"/>
      <w:r w:rsidRPr="00560D05">
        <w:rPr>
          <w:lang w:val="en-US"/>
        </w:rPr>
        <w:t xml:space="preserve"> (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 xml:space="preserve">, </w:t>
      </w:r>
      <w:r w:rsidR="00DE19AD" w:rsidRPr="00560D05">
        <w:rPr>
          <w:lang w:val="en-US"/>
        </w:rPr>
        <w:t xml:space="preserve">withdrawn </w:t>
      </w:r>
      <w:r w:rsidR="0021019F" w:rsidRPr="00560D05">
        <w:rPr>
          <w:lang w:val="en-US"/>
        </w:rPr>
        <w:t>in Sept 2011</w:t>
      </w:r>
      <w:r w:rsidRPr="00560D05">
        <w:rPr>
          <w:lang w:val="en-US"/>
        </w:rPr>
        <w:t>)</w:t>
      </w:r>
    </w:p>
    <w:p w:rsidR="0062351C" w:rsidRPr="00560D05" w:rsidRDefault="0062351C" w:rsidP="001F5182">
      <w:pPr>
        <w:ind w:left="1440" w:hanging="1440"/>
        <w:jc w:val="both"/>
        <w:rPr>
          <w:lang w:val="en-US"/>
        </w:rPr>
      </w:pPr>
    </w:p>
    <w:p w:rsidR="00D345F7" w:rsidRPr="00560D05" w:rsidRDefault="00D345F7" w:rsidP="00D345F7">
      <w:pPr>
        <w:numPr>
          <w:ilvl w:val="0"/>
          <w:numId w:val="7"/>
        </w:numPr>
        <w:jc w:val="both"/>
        <w:rPr>
          <w:lang w:val="en-US"/>
        </w:rPr>
      </w:pPr>
      <w:proofErr w:type="spellStart"/>
      <w:r w:rsidRPr="00560D05">
        <w:rPr>
          <w:lang w:val="en-US"/>
        </w:rPr>
        <w:t>Honour</w:t>
      </w:r>
      <w:r w:rsidR="00324ED6">
        <w:rPr>
          <w:lang w:val="en-US"/>
        </w:rPr>
        <w:t>s</w:t>
      </w:r>
      <w:proofErr w:type="spellEnd"/>
      <w:r w:rsidRPr="00560D05">
        <w:rPr>
          <w:lang w:val="en-US"/>
        </w:rPr>
        <w:t xml:space="preserve"> thes</w:t>
      </w:r>
      <w:r w:rsidR="00324ED6">
        <w:rPr>
          <w:lang w:val="en-US"/>
        </w:rPr>
        <w:t>e</w:t>
      </w:r>
      <w:r w:rsidRPr="00560D05">
        <w:rPr>
          <w:lang w:val="en-US"/>
        </w:rPr>
        <w:t>s</w:t>
      </w:r>
    </w:p>
    <w:p w:rsidR="005D3659" w:rsidRDefault="005D3659" w:rsidP="00DE19AD">
      <w:pPr>
        <w:jc w:val="both"/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Zhi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Teng</w:t>
      </w:r>
      <w:proofErr w:type="spellEnd"/>
      <w:r>
        <w:rPr>
          <w:lang w:val="en-US"/>
        </w:rPr>
        <w:t xml:space="preserve"> Deng (CHEM 4011H)</w:t>
      </w:r>
    </w:p>
    <w:p w:rsidR="005D3659" w:rsidRPr="005D3659" w:rsidRDefault="005D3659" w:rsidP="005D3659">
      <w:pPr>
        <w:jc w:val="both"/>
        <w:rPr>
          <w:lang w:val="fr-CH"/>
        </w:rPr>
      </w:pPr>
      <w:r w:rsidRPr="005D3659">
        <w:rPr>
          <w:lang w:val="fr-CH"/>
        </w:rPr>
        <w:t>2012-2013</w:t>
      </w:r>
      <w:r w:rsidRPr="005D3659">
        <w:rPr>
          <w:lang w:val="fr-CH"/>
        </w:rPr>
        <w:tab/>
        <w:t>Tyler Jamieson (ERSC 4020D)</w:t>
      </w:r>
    </w:p>
    <w:p w:rsidR="005D3659" w:rsidRPr="00F71AA3" w:rsidRDefault="005D3659" w:rsidP="005D3659">
      <w:pPr>
        <w:jc w:val="both"/>
        <w:rPr>
          <w:lang w:val="fr-CH"/>
        </w:rPr>
      </w:pPr>
      <w:r w:rsidRPr="00F71AA3">
        <w:rPr>
          <w:lang w:val="fr-CH"/>
        </w:rPr>
        <w:t>2012-2013</w:t>
      </w:r>
      <w:r w:rsidRPr="00F71AA3">
        <w:rPr>
          <w:lang w:val="fr-CH"/>
        </w:rPr>
        <w:tab/>
        <w:t>Daiqiang Liu (CHEM 4020D)</w:t>
      </w:r>
    </w:p>
    <w:p w:rsidR="005D3659" w:rsidRPr="005D3659" w:rsidRDefault="005D3659" w:rsidP="00DE19AD">
      <w:pPr>
        <w:jc w:val="both"/>
      </w:pPr>
      <w:r w:rsidRPr="005D3659">
        <w:t>2012-2013</w:t>
      </w:r>
      <w:r w:rsidRPr="005D3659">
        <w:tab/>
      </w:r>
      <w:proofErr w:type="spellStart"/>
      <w:r w:rsidRPr="005D3659">
        <w:t>Xiaoyue</w:t>
      </w:r>
      <w:proofErr w:type="spellEnd"/>
      <w:r w:rsidRPr="005D3659">
        <w:t xml:space="preserve"> Liu (CHEM 4020D)</w:t>
      </w:r>
    </w:p>
    <w:p w:rsidR="005D3659" w:rsidRDefault="005D3659" w:rsidP="005D3659">
      <w:pPr>
        <w:jc w:val="both"/>
        <w:rPr>
          <w:lang w:val="en-US"/>
        </w:rPr>
      </w:pPr>
      <w:r>
        <w:rPr>
          <w:lang w:val="en-US"/>
        </w:rPr>
        <w:t>2012-2013</w:t>
      </w:r>
      <w:r>
        <w:rPr>
          <w:lang w:val="en-US"/>
        </w:rPr>
        <w:tab/>
        <w:t xml:space="preserve">Mark </w:t>
      </w:r>
      <w:proofErr w:type="spellStart"/>
      <w:r>
        <w:rPr>
          <w:lang w:val="en-US"/>
        </w:rPr>
        <w:t>Mokhtar</w:t>
      </w:r>
      <w:proofErr w:type="spellEnd"/>
      <w:r>
        <w:rPr>
          <w:lang w:val="en-US"/>
        </w:rPr>
        <w:t xml:space="preserve"> (CHEM 4020D)</w:t>
      </w:r>
    </w:p>
    <w:p w:rsidR="005D3659" w:rsidRDefault="005D3659" w:rsidP="005D3659">
      <w:pPr>
        <w:jc w:val="both"/>
        <w:rPr>
          <w:lang w:val="en-US"/>
        </w:rPr>
      </w:pPr>
      <w:r>
        <w:rPr>
          <w:lang w:val="en-US"/>
        </w:rPr>
        <w:t>2012-2013</w:t>
      </w:r>
      <w:r>
        <w:rPr>
          <w:lang w:val="en-US"/>
        </w:rPr>
        <w:tab/>
        <w:t xml:space="preserve">Yong Xiang Shi </w:t>
      </w:r>
      <w:r w:rsidRPr="00560D05">
        <w:rPr>
          <w:lang w:val="en-US"/>
        </w:rPr>
        <w:t>(</w:t>
      </w:r>
      <w:r>
        <w:rPr>
          <w:lang w:val="en-US"/>
        </w:rPr>
        <w:t>ERSC 4020D</w:t>
      </w:r>
      <w:r w:rsidRPr="00560D05">
        <w:rPr>
          <w:lang w:val="en-US"/>
        </w:rPr>
        <w:t>)</w:t>
      </w:r>
    </w:p>
    <w:p w:rsidR="005D3659" w:rsidRDefault="005D3659" w:rsidP="005D3659">
      <w:pPr>
        <w:jc w:val="both"/>
        <w:rPr>
          <w:lang w:val="en-US"/>
        </w:rPr>
      </w:pPr>
      <w:r>
        <w:rPr>
          <w:lang w:val="en-US"/>
        </w:rPr>
        <w:t>2012-2013</w:t>
      </w:r>
      <w:r>
        <w:rPr>
          <w:lang w:val="en-US"/>
        </w:rPr>
        <w:tab/>
        <w:t xml:space="preserve">Yu Zhu </w:t>
      </w:r>
      <w:r w:rsidRPr="00560D05">
        <w:rPr>
          <w:lang w:val="en-US"/>
        </w:rPr>
        <w:t>(CHEM 4020D)</w:t>
      </w:r>
    </w:p>
    <w:p w:rsidR="00DE19AD" w:rsidRPr="00560D05" w:rsidRDefault="00DE19AD" w:rsidP="00DE19AD">
      <w:pPr>
        <w:jc w:val="both"/>
        <w:rPr>
          <w:lang w:val="en-US"/>
        </w:rPr>
      </w:pPr>
      <w:r w:rsidRPr="00560D05">
        <w:rPr>
          <w:lang w:val="en-US"/>
        </w:rPr>
        <w:t>2011-2012</w:t>
      </w:r>
      <w:r w:rsidRPr="00560D05">
        <w:rPr>
          <w:lang w:val="en-US"/>
        </w:rPr>
        <w:tab/>
        <w:t xml:space="preserve">Paul </w:t>
      </w:r>
      <w:proofErr w:type="spellStart"/>
      <w:r w:rsidRPr="00560D05">
        <w:rPr>
          <w:lang w:val="en-US"/>
        </w:rPr>
        <w:t>Dainard</w:t>
      </w:r>
      <w:proofErr w:type="spellEnd"/>
      <w:r w:rsidRPr="00560D05">
        <w:rPr>
          <w:lang w:val="en-US"/>
        </w:rPr>
        <w:t xml:space="preserve"> (</w:t>
      </w:r>
      <w:r w:rsidR="005309E0" w:rsidRPr="00560D05">
        <w:rPr>
          <w:lang w:val="en-US"/>
        </w:rPr>
        <w:t xml:space="preserve">CHEM </w:t>
      </w:r>
      <w:r w:rsidRPr="00560D05">
        <w:rPr>
          <w:lang w:val="en-US"/>
        </w:rPr>
        <w:t>4020</w:t>
      </w:r>
      <w:r w:rsidR="005309E0" w:rsidRPr="00560D05">
        <w:rPr>
          <w:lang w:val="en-US"/>
        </w:rPr>
        <w:t>D</w:t>
      </w:r>
      <w:r w:rsidRPr="00560D05">
        <w:rPr>
          <w:lang w:val="en-US"/>
        </w:rPr>
        <w:t>)</w:t>
      </w:r>
    </w:p>
    <w:p w:rsidR="005309E0" w:rsidRPr="00560D05" w:rsidRDefault="005309E0" w:rsidP="00DE19AD">
      <w:pPr>
        <w:jc w:val="both"/>
        <w:rPr>
          <w:lang w:val="en-US"/>
        </w:rPr>
      </w:pPr>
      <w:proofErr w:type="gramStart"/>
      <w:r w:rsidRPr="00560D05">
        <w:rPr>
          <w:lang w:val="en-US"/>
        </w:rPr>
        <w:t>2011-2012</w:t>
      </w:r>
      <w:r w:rsidRPr="00560D05">
        <w:rPr>
          <w:lang w:val="en-US"/>
        </w:rPr>
        <w:tab/>
      </w:r>
      <w:proofErr w:type="spellStart"/>
      <w:r w:rsidRPr="00560D05">
        <w:rPr>
          <w:lang w:val="en-US"/>
        </w:rPr>
        <w:t>Izzatul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t>Md</w:t>
      </w:r>
      <w:proofErr w:type="spellEnd"/>
      <w:r w:rsidRPr="00560D05">
        <w:t xml:space="preserve"> Nor</w:t>
      </w:r>
      <w:r w:rsidRPr="00560D05">
        <w:rPr>
          <w:lang w:val="en-US"/>
        </w:rPr>
        <w:t xml:space="preserve"> (CHEM 4020D</w:t>
      </w:r>
      <w:proofErr w:type="gramEnd"/>
      <w:r w:rsidRPr="00560D05">
        <w:rPr>
          <w:lang w:val="en-US"/>
        </w:rPr>
        <w:t>)</w:t>
      </w:r>
    </w:p>
    <w:p w:rsidR="005309E0" w:rsidRPr="005D3659" w:rsidRDefault="005309E0" w:rsidP="00DE19AD">
      <w:pPr>
        <w:jc w:val="both"/>
      </w:pPr>
      <w:r w:rsidRPr="005D3659">
        <w:t>2011-2012</w:t>
      </w:r>
      <w:r w:rsidRPr="005D3659">
        <w:tab/>
        <w:t xml:space="preserve">Abdul </w:t>
      </w:r>
      <w:proofErr w:type="spellStart"/>
      <w:r w:rsidRPr="005D3659">
        <w:t>Hadi</w:t>
      </w:r>
      <w:proofErr w:type="spellEnd"/>
      <w:r w:rsidRPr="005D3659">
        <w:t xml:space="preserve"> </w:t>
      </w:r>
      <w:proofErr w:type="spellStart"/>
      <w:r w:rsidRPr="005D3659">
        <w:t>Musalli</w:t>
      </w:r>
      <w:proofErr w:type="spellEnd"/>
      <w:r w:rsidRPr="005D3659">
        <w:t xml:space="preserve"> (CHEM 4020D)</w:t>
      </w:r>
    </w:p>
    <w:p w:rsidR="005309E0" w:rsidRPr="00560D05" w:rsidRDefault="005309E0" w:rsidP="00DE19AD">
      <w:pPr>
        <w:jc w:val="both"/>
        <w:rPr>
          <w:lang w:val="en-US"/>
        </w:rPr>
      </w:pPr>
      <w:r w:rsidRPr="00560D05">
        <w:rPr>
          <w:lang w:val="en-US"/>
        </w:rPr>
        <w:t>2011-2012</w:t>
      </w:r>
      <w:r w:rsidRPr="00560D05">
        <w:rPr>
          <w:lang w:val="en-US"/>
        </w:rPr>
        <w:tab/>
      </w:r>
      <w:proofErr w:type="spellStart"/>
      <w:r w:rsidRPr="00560D05">
        <w:rPr>
          <w:lang w:val="en-US"/>
        </w:rPr>
        <w:t>Asyraf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t>Abd</w:t>
      </w:r>
      <w:proofErr w:type="spellEnd"/>
      <w:r w:rsidRPr="00560D05">
        <w:t xml:space="preserve"> </w:t>
      </w:r>
      <w:proofErr w:type="spellStart"/>
      <w:r w:rsidRPr="00560D05">
        <w:t>Rohman</w:t>
      </w:r>
      <w:proofErr w:type="spellEnd"/>
      <w:r w:rsidRPr="00560D05">
        <w:rPr>
          <w:lang w:val="en-US"/>
        </w:rPr>
        <w:t xml:space="preserve"> (CHEM 4020D; co-supervision Matthew Thompson)</w:t>
      </w:r>
    </w:p>
    <w:p w:rsidR="005309E0" w:rsidRPr="00560D05" w:rsidRDefault="005309E0" w:rsidP="00DE19AD">
      <w:pPr>
        <w:jc w:val="both"/>
        <w:rPr>
          <w:lang w:val="en-US"/>
        </w:rPr>
      </w:pPr>
      <w:r w:rsidRPr="00560D05">
        <w:rPr>
          <w:lang w:val="en-US"/>
        </w:rPr>
        <w:t>2011-2012</w:t>
      </w:r>
      <w:r w:rsidRPr="00560D05">
        <w:rPr>
          <w:lang w:val="en-US"/>
        </w:rPr>
        <w:tab/>
        <w:t>Caroline Wylie (ERSC/ERST 4020D; co-supervision Eric Sager</w:t>
      </w:r>
      <w:r w:rsidR="003B2702" w:rsidRPr="00560D05">
        <w:rPr>
          <w:lang w:val="en-US"/>
        </w:rPr>
        <w:t xml:space="preserve"> </w:t>
      </w:r>
      <w:r w:rsidR="003B2702" w:rsidRPr="00560D05">
        <w:t>-</w:t>
      </w:r>
      <w:r w:rsidR="00E71521" w:rsidRPr="00560D05">
        <w:rPr>
          <w:lang w:val="en-US"/>
        </w:rPr>
        <w:t xml:space="preserve"> ERS</w:t>
      </w:r>
      <w:r w:rsidRPr="00560D05">
        <w:rPr>
          <w:lang w:val="en-US"/>
        </w:rPr>
        <w:t>)</w:t>
      </w:r>
    </w:p>
    <w:p w:rsidR="00D345F7" w:rsidRPr="00560D05" w:rsidRDefault="00D345F7" w:rsidP="00D345F7">
      <w:pPr>
        <w:ind w:left="1260" w:hanging="1260"/>
        <w:jc w:val="both"/>
        <w:rPr>
          <w:lang w:val="en-US"/>
        </w:rPr>
      </w:pPr>
      <w:r w:rsidRPr="00560D05">
        <w:rPr>
          <w:lang w:val="en-US"/>
        </w:rPr>
        <w:t>2009-2010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Emily Hill (CHEM 4020D)</w:t>
      </w:r>
    </w:p>
    <w:p w:rsidR="00D345F7" w:rsidRPr="00560D05" w:rsidRDefault="00D345F7" w:rsidP="00D345F7">
      <w:pPr>
        <w:jc w:val="both"/>
        <w:rPr>
          <w:lang w:val="en-US"/>
        </w:rPr>
      </w:pPr>
      <w:r w:rsidRPr="00560D05">
        <w:rPr>
          <w:lang w:val="en-US"/>
        </w:rPr>
        <w:t>2008-2009</w:t>
      </w:r>
      <w:r w:rsidRPr="00560D05">
        <w:rPr>
          <w:lang w:val="en-US"/>
        </w:rPr>
        <w:tab/>
        <w:t>Chad Cuss (CHEM 4010Y)</w:t>
      </w:r>
    </w:p>
    <w:p w:rsidR="0062351C" w:rsidRPr="00560D05" w:rsidRDefault="0062351C" w:rsidP="00D345F7">
      <w:pPr>
        <w:jc w:val="both"/>
        <w:rPr>
          <w:lang w:val="en-US"/>
        </w:rPr>
      </w:pPr>
    </w:p>
    <w:p w:rsidR="00D345F7" w:rsidRPr="00560D05" w:rsidRDefault="00D345F7" w:rsidP="00D345F7">
      <w:pPr>
        <w:numPr>
          <w:ilvl w:val="0"/>
          <w:numId w:val="7"/>
        </w:numPr>
        <w:jc w:val="both"/>
        <w:rPr>
          <w:lang w:val="en-US"/>
        </w:rPr>
      </w:pPr>
      <w:r w:rsidRPr="00560D05">
        <w:rPr>
          <w:lang w:val="en-US"/>
        </w:rPr>
        <w:t>Research Assistant</w:t>
      </w:r>
      <w:r w:rsidR="00324ED6">
        <w:rPr>
          <w:lang w:val="en-US"/>
        </w:rPr>
        <w:t>s</w:t>
      </w:r>
    </w:p>
    <w:p w:rsidR="005D3659" w:rsidRDefault="005D3659" w:rsidP="00D345F7">
      <w:pPr>
        <w:ind w:left="1440" w:hanging="1440"/>
        <w:jc w:val="both"/>
        <w:rPr>
          <w:lang w:val="en-US"/>
        </w:rPr>
      </w:pPr>
      <w:r>
        <w:rPr>
          <w:lang w:val="en-US"/>
        </w:rPr>
        <w:t>2012-</w:t>
      </w:r>
      <w:r>
        <w:rPr>
          <w:lang w:val="en-US"/>
        </w:rPr>
        <w:tab/>
        <w:t xml:space="preserve">Antoine </w:t>
      </w:r>
      <w:proofErr w:type="spellStart"/>
      <w:r>
        <w:rPr>
          <w:lang w:val="en-US"/>
        </w:rPr>
        <w:t>Perroud</w:t>
      </w:r>
      <w:proofErr w:type="spellEnd"/>
    </w:p>
    <w:p w:rsidR="0062351C" w:rsidRPr="00560D05" w:rsidRDefault="0062351C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201</w:t>
      </w:r>
      <w:r w:rsidR="00B04ED2" w:rsidRPr="00560D05">
        <w:rPr>
          <w:lang w:val="en-US"/>
        </w:rPr>
        <w:t>1</w:t>
      </w:r>
      <w:r w:rsidRPr="00560D05">
        <w:rPr>
          <w:lang w:val="en-US"/>
        </w:rPr>
        <w:t>-</w:t>
      </w:r>
      <w:r w:rsidR="005D3659">
        <w:rPr>
          <w:lang w:val="en-US"/>
        </w:rPr>
        <w:t>2012</w:t>
      </w:r>
      <w:r w:rsidRPr="00560D05">
        <w:rPr>
          <w:lang w:val="en-US"/>
        </w:rPr>
        <w:tab/>
        <w:t xml:space="preserve">Baptiste </w:t>
      </w:r>
      <w:proofErr w:type="spellStart"/>
      <w:r w:rsidRPr="00560D05">
        <w:rPr>
          <w:lang w:val="en-US"/>
        </w:rPr>
        <w:t>Marcere</w:t>
      </w:r>
      <w:proofErr w:type="spellEnd"/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</w:t>
      </w:r>
      <w:r w:rsidR="005309E0" w:rsidRPr="00560D05">
        <w:rPr>
          <w:lang w:val="en-US"/>
        </w:rPr>
        <w:t>, 2010</w:t>
      </w:r>
      <w:r w:rsidRPr="00560D05">
        <w:rPr>
          <w:lang w:val="en-US"/>
        </w:rPr>
        <w:tab/>
        <w:t xml:space="preserve">Emily Hill </w:t>
      </w:r>
      <w:r w:rsidR="005D3659">
        <w:rPr>
          <w:lang w:val="en-US"/>
        </w:rPr>
        <w:t>(now Conservation Area officer)</w:t>
      </w:r>
    </w:p>
    <w:p w:rsidR="00B04ED2" w:rsidRPr="00560D05" w:rsidRDefault="00B04ED2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2009-2010</w:t>
      </w:r>
      <w:r w:rsidRPr="00560D05">
        <w:rPr>
          <w:lang w:val="en-US"/>
        </w:rPr>
        <w:tab/>
        <w:t xml:space="preserve">Antoine </w:t>
      </w:r>
      <w:proofErr w:type="spellStart"/>
      <w:r w:rsidRPr="00560D05">
        <w:rPr>
          <w:lang w:val="en-US"/>
        </w:rPr>
        <w:t>Perroud</w:t>
      </w:r>
      <w:proofErr w:type="spellEnd"/>
      <w:r w:rsidRPr="00560D05">
        <w:rPr>
          <w:lang w:val="en-US"/>
        </w:rPr>
        <w:t xml:space="preserve"> </w:t>
      </w:r>
    </w:p>
    <w:p w:rsidR="00D345F7" w:rsidRPr="00560D05" w:rsidRDefault="00D345F7" w:rsidP="005F4F4C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2008</w:t>
      </w:r>
      <w:r w:rsidRPr="00560D05">
        <w:rPr>
          <w:lang w:val="en-US"/>
        </w:rPr>
        <w:tab/>
        <w:t xml:space="preserve">Alison McDonald (accepted to 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>)</w:t>
      </w:r>
    </w:p>
    <w:p w:rsidR="00D345F7" w:rsidRPr="00560D05" w:rsidRDefault="005F4F4C" w:rsidP="005F4F4C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2008</w:t>
      </w:r>
      <w:r w:rsidR="00D345F7" w:rsidRPr="00560D05">
        <w:rPr>
          <w:lang w:val="en-US"/>
        </w:rPr>
        <w:tab/>
        <w:t xml:space="preserve">Brooke Ring (accepted to </w:t>
      </w:r>
      <w:r w:rsidRPr="00560D05">
        <w:rPr>
          <w:rFonts w:eastAsia="MS Mincho"/>
          <w:lang w:eastAsia="ja-JP"/>
        </w:rPr>
        <w:t>Environmental &amp; Life Sciences Graduate Program</w:t>
      </w:r>
      <w:r w:rsidR="00D345F7" w:rsidRPr="00560D05">
        <w:rPr>
          <w:lang w:val="en-US"/>
        </w:rPr>
        <w:t>)</w:t>
      </w:r>
    </w:p>
    <w:p w:rsidR="0062351C" w:rsidRPr="00560D05" w:rsidRDefault="0062351C" w:rsidP="005F4F4C">
      <w:pPr>
        <w:ind w:left="1440" w:hanging="1440"/>
        <w:jc w:val="both"/>
        <w:rPr>
          <w:lang w:val="en-US"/>
        </w:rPr>
      </w:pPr>
    </w:p>
    <w:p w:rsidR="00D345F7" w:rsidRPr="00560D05" w:rsidRDefault="00D345F7" w:rsidP="00D345F7">
      <w:pPr>
        <w:numPr>
          <w:ilvl w:val="0"/>
          <w:numId w:val="7"/>
        </w:numPr>
        <w:jc w:val="both"/>
        <w:rPr>
          <w:lang w:val="en-US"/>
        </w:rPr>
      </w:pPr>
      <w:r w:rsidRPr="00560D05">
        <w:rPr>
          <w:lang w:val="en-US"/>
        </w:rPr>
        <w:t>USRA Student</w:t>
      </w:r>
      <w:r w:rsidR="00324ED6">
        <w:rPr>
          <w:lang w:val="en-US"/>
        </w:rPr>
        <w:t>s</w:t>
      </w:r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</w:t>
      </w:r>
      <w:r w:rsidR="0042156C" w:rsidRPr="00560D05">
        <w:rPr>
          <w:lang w:val="en-US"/>
        </w:rPr>
        <w:t>, 2010</w:t>
      </w:r>
      <w:r w:rsidRPr="00560D05">
        <w:rPr>
          <w:lang w:val="en-US"/>
        </w:rPr>
        <w:tab/>
        <w:t>Chad Cuss (</w:t>
      </w:r>
      <w:r w:rsidR="004C1865" w:rsidRPr="00560D05">
        <w:rPr>
          <w:lang w:val="en-US"/>
        </w:rPr>
        <w:t xml:space="preserve">accepted to 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>)</w:t>
      </w:r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2008</w:t>
      </w:r>
      <w:r w:rsidRPr="00560D05">
        <w:rPr>
          <w:lang w:val="en-US"/>
        </w:rPr>
        <w:tab/>
      </w:r>
      <w:proofErr w:type="spellStart"/>
      <w:r w:rsidRPr="00560D05">
        <w:rPr>
          <w:lang w:val="en-US"/>
        </w:rPr>
        <w:t>Ewa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Golas</w:t>
      </w:r>
      <w:proofErr w:type="spellEnd"/>
      <w:r w:rsidRPr="00560D05">
        <w:rPr>
          <w:lang w:val="en-US"/>
        </w:rPr>
        <w:t xml:space="preserve"> (accepted to PhD program </w:t>
      </w:r>
      <w:smartTag w:uri="urn:schemas-microsoft-com:office:smarttags" w:element="place">
        <w:smartTag w:uri="urn:schemas-microsoft-com:office:smarttags" w:element="PlaceType">
          <w:r w:rsidRPr="00560D05">
            <w:rPr>
              <w:lang w:val="en-US"/>
            </w:rPr>
            <w:t>University</w:t>
          </w:r>
        </w:smartTag>
        <w:r w:rsidRPr="00560D05">
          <w:rPr>
            <w:lang w:val="en-US"/>
          </w:rPr>
          <w:t xml:space="preserve"> of </w:t>
        </w:r>
        <w:smartTag w:uri="urn:schemas-microsoft-com:office:smarttags" w:element="PlaceName">
          <w:r w:rsidRPr="00560D05">
            <w:rPr>
              <w:lang w:val="en-US"/>
            </w:rPr>
            <w:t>Toronto</w:t>
          </w:r>
        </w:smartTag>
      </w:smartTag>
      <w:r w:rsidRPr="00560D05">
        <w:rPr>
          <w:lang w:val="en-US"/>
        </w:rPr>
        <w:t>)</w:t>
      </w:r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</w:p>
    <w:p w:rsidR="00D345F7" w:rsidRPr="00560D05" w:rsidRDefault="00D345F7" w:rsidP="00D345F7">
      <w:pPr>
        <w:numPr>
          <w:ilvl w:val="0"/>
          <w:numId w:val="7"/>
        </w:numPr>
        <w:jc w:val="both"/>
        <w:rPr>
          <w:lang w:val="en-US"/>
        </w:rPr>
      </w:pPr>
      <w:r w:rsidRPr="00560D05">
        <w:rPr>
          <w:lang w:val="en-US"/>
        </w:rPr>
        <w:t>NSTP Student</w:t>
      </w:r>
      <w:r w:rsidR="00324ED6">
        <w:rPr>
          <w:lang w:val="en-US"/>
        </w:rPr>
        <w:t>s</w:t>
      </w:r>
    </w:p>
    <w:p w:rsidR="00F71AA3" w:rsidRDefault="00F71AA3" w:rsidP="0042156C">
      <w:pPr>
        <w:ind w:left="1440" w:hanging="1440"/>
        <w:jc w:val="both"/>
        <w:rPr>
          <w:lang w:val="en-US"/>
        </w:rPr>
      </w:pPr>
      <w:r>
        <w:rPr>
          <w:lang w:val="en-US"/>
        </w:rPr>
        <w:lastRenderedPageBreak/>
        <w:t>2012</w:t>
      </w:r>
      <w:r>
        <w:rPr>
          <w:lang w:val="en-US"/>
        </w:rPr>
        <w:tab/>
        <w:t xml:space="preserve">Paul </w:t>
      </w:r>
      <w:proofErr w:type="spellStart"/>
      <w:r>
        <w:rPr>
          <w:lang w:val="en-US"/>
        </w:rPr>
        <w:t>Dainard</w:t>
      </w:r>
      <w:proofErr w:type="spellEnd"/>
      <w:r>
        <w:rPr>
          <w:lang w:val="en-US"/>
        </w:rPr>
        <w:t xml:space="preserve"> (now MSc student)</w:t>
      </w:r>
    </w:p>
    <w:p w:rsidR="005D3659" w:rsidRDefault="005D3659" w:rsidP="0042156C">
      <w:pPr>
        <w:ind w:left="1440" w:hanging="1440"/>
        <w:jc w:val="both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  <w:t>Emily Hill (Conservation Area officer)</w:t>
      </w:r>
    </w:p>
    <w:p w:rsidR="0042156C" w:rsidRPr="00560D05" w:rsidRDefault="0042156C" w:rsidP="0042156C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</w:t>
      </w:r>
      <w:r w:rsidRPr="00560D05">
        <w:rPr>
          <w:lang w:val="en-US"/>
        </w:rPr>
        <w:tab/>
        <w:t xml:space="preserve">Chase </w:t>
      </w:r>
      <w:proofErr w:type="spellStart"/>
      <w:r w:rsidRPr="00560D05">
        <w:rPr>
          <w:lang w:val="en-US"/>
        </w:rPr>
        <w:t>Cassels</w:t>
      </w:r>
      <w:proofErr w:type="spellEnd"/>
      <w:r w:rsidRPr="00560D05">
        <w:rPr>
          <w:lang w:val="en-US"/>
        </w:rPr>
        <w:t xml:space="preserve"> (</w:t>
      </w:r>
      <w:r w:rsidR="00B04ED2" w:rsidRPr="00560D05">
        <w:rPr>
          <w:lang w:val="en-US"/>
        </w:rPr>
        <w:t xml:space="preserve">now </w:t>
      </w:r>
      <w:r w:rsidRPr="00560D05">
        <w:rPr>
          <w:lang w:val="en-US"/>
        </w:rPr>
        <w:t>QA/QC technician at Superheat FGH, ON)</w:t>
      </w:r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2008</w:t>
      </w:r>
      <w:r w:rsidRPr="00560D05">
        <w:rPr>
          <w:lang w:val="en-US"/>
        </w:rPr>
        <w:tab/>
        <w:t>Chad Cuss</w:t>
      </w:r>
      <w:r w:rsidR="0042156C" w:rsidRPr="00560D05">
        <w:rPr>
          <w:lang w:val="en-US"/>
        </w:rPr>
        <w:t xml:space="preserve"> (accepted to </w:t>
      </w:r>
      <w:r w:rsidR="005F4F4C" w:rsidRPr="00560D05">
        <w:rPr>
          <w:rFonts w:eastAsia="MS Mincho"/>
          <w:lang w:eastAsia="ja-JP"/>
        </w:rPr>
        <w:t>Environmental &amp; Life Sciences Graduate Program</w:t>
      </w:r>
      <w:r w:rsidR="0042156C" w:rsidRPr="00560D05">
        <w:rPr>
          <w:lang w:val="en-US"/>
        </w:rPr>
        <w:t>)</w:t>
      </w:r>
    </w:p>
    <w:p w:rsidR="0062351C" w:rsidRPr="00560D05" w:rsidRDefault="0062351C" w:rsidP="00D345F7">
      <w:pPr>
        <w:ind w:left="1440" w:hanging="1440"/>
        <w:jc w:val="both"/>
        <w:rPr>
          <w:lang w:val="en-US"/>
        </w:rPr>
      </w:pPr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Graduate Committee</w:t>
      </w:r>
    </w:p>
    <w:p w:rsidR="005D3659" w:rsidRDefault="005D3659" w:rsidP="00D345F7">
      <w:pPr>
        <w:ind w:left="1440" w:hanging="1440"/>
        <w:jc w:val="both"/>
      </w:pPr>
      <w:r>
        <w:t>2010-</w:t>
      </w:r>
      <w:r>
        <w:tab/>
        <w:t xml:space="preserve">Mark </w:t>
      </w:r>
      <w:proofErr w:type="spellStart"/>
      <w:r>
        <w:t>McInnes</w:t>
      </w:r>
      <w:proofErr w:type="spellEnd"/>
      <w:r>
        <w:t xml:space="preserve"> (committee member, MSc candidate)</w:t>
      </w:r>
    </w:p>
    <w:p w:rsidR="006F3F34" w:rsidRPr="00560D05" w:rsidRDefault="006F3F34" w:rsidP="00D345F7">
      <w:pPr>
        <w:ind w:left="1440" w:hanging="1440"/>
        <w:jc w:val="both"/>
      </w:pPr>
      <w:r w:rsidRPr="00560D05">
        <w:t>2011-</w:t>
      </w:r>
      <w:r w:rsidRPr="00560D05">
        <w:tab/>
        <w:t xml:space="preserve">Paul </w:t>
      </w:r>
      <w:r w:rsidR="000E7B32" w:rsidRPr="00560D05">
        <w:t xml:space="preserve">Pennington </w:t>
      </w:r>
      <w:r w:rsidRPr="00560D05">
        <w:rPr>
          <w:lang w:val="it-IT"/>
        </w:rPr>
        <w:t>(committee member, MSc candidate)</w:t>
      </w:r>
    </w:p>
    <w:p w:rsidR="00370756" w:rsidRPr="00560D05" w:rsidRDefault="00370756" w:rsidP="00D345F7">
      <w:pPr>
        <w:ind w:left="1440" w:hanging="1440"/>
        <w:jc w:val="both"/>
      </w:pPr>
      <w:r w:rsidRPr="00560D05">
        <w:t>2011</w:t>
      </w:r>
      <w:r w:rsidRPr="00560D05">
        <w:tab/>
      </w:r>
      <w:proofErr w:type="spellStart"/>
      <w:r w:rsidRPr="00560D05">
        <w:t>Ghita</w:t>
      </w:r>
      <w:proofErr w:type="spellEnd"/>
      <w:r w:rsidRPr="00560D05">
        <w:t xml:space="preserve"> </w:t>
      </w:r>
      <w:proofErr w:type="spellStart"/>
      <w:r w:rsidRPr="00560D05">
        <w:t>Alaoui</w:t>
      </w:r>
      <w:proofErr w:type="spellEnd"/>
      <w:r w:rsidRPr="00560D05">
        <w:t xml:space="preserve"> </w:t>
      </w:r>
      <w:proofErr w:type="spellStart"/>
      <w:r w:rsidRPr="00560D05">
        <w:t>Mhammedi</w:t>
      </w:r>
      <w:proofErr w:type="spellEnd"/>
      <w:r w:rsidRPr="00560D05">
        <w:t xml:space="preserve"> (external reviewer, MSc; </w:t>
      </w:r>
      <w:proofErr w:type="spellStart"/>
      <w:r w:rsidRPr="00560D05">
        <w:t>Université</w:t>
      </w:r>
      <w:proofErr w:type="spellEnd"/>
      <w:r w:rsidRPr="00560D05">
        <w:t xml:space="preserve"> de Moncton</w:t>
      </w:r>
      <w:r w:rsidR="003B2702" w:rsidRPr="00560D05">
        <w:t xml:space="preserve"> – </w:t>
      </w:r>
      <w:smartTag w:uri="urn:schemas-microsoft-com:office:smarttags" w:element="State">
        <w:smartTag w:uri="urn:schemas-microsoft-com:office:smarttags" w:element="place">
          <w:r w:rsidR="003B2702" w:rsidRPr="00560D05">
            <w:t>New Brunswick</w:t>
          </w:r>
        </w:smartTag>
      </w:smartTag>
      <w:r w:rsidRPr="00560D05">
        <w:t>)</w:t>
      </w:r>
    </w:p>
    <w:p w:rsidR="00821E1F" w:rsidRPr="00560D05" w:rsidRDefault="00821E1F" w:rsidP="00D345F7">
      <w:pPr>
        <w:ind w:left="1440" w:hanging="1440"/>
        <w:jc w:val="both"/>
        <w:rPr>
          <w:lang w:val="it-IT"/>
        </w:rPr>
      </w:pPr>
      <w:r w:rsidRPr="00560D05">
        <w:rPr>
          <w:lang w:val="it-IT"/>
        </w:rPr>
        <w:t>2010</w:t>
      </w:r>
      <w:r w:rsidRPr="00560D05">
        <w:rPr>
          <w:lang w:val="it-IT"/>
        </w:rPr>
        <w:tab/>
        <w:t xml:space="preserve">Anabelle </w:t>
      </w:r>
      <w:r w:rsidR="0062351C" w:rsidRPr="00560D05">
        <w:rPr>
          <w:lang w:val="it-IT"/>
        </w:rPr>
        <w:t xml:space="preserve">Baya </w:t>
      </w:r>
      <w:r w:rsidRPr="00560D05">
        <w:rPr>
          <w:lang w:val="it-IT"/>
        </w:rPr>
        <w:t>(</w:t>
      </w:r>
      <w:r w:rsidR="0062351C" w:rsidRPr="00560D05">
        <w:rPr>
          <w:lang w:val="it-IT"/>
        </w:rPr>
        <w:t>external</w:t>
      </w:r>
      <w:r w:rsidRPr="00560D05">
        <w:rPr>
          <w:lang w:val="it-IT"/>
        </w:rPr>
        <w:t>, PhD candida</w:t>
      </w:r>
      <w:r w:rsidR="0062351C" w:rsidRPr="00560D05">
        <w:rPr>
          <w:lang w:val="it-IT"/>
        </w:rPr>
        <w:t>cy exam</w:t>
      </w:r>
      <w:r w:rsidRPr="00560D05">
        <w:rPr>
          <w:lang w:val="it-IT"/>
        </w:rPr>
        <w:t>)</w:t>
      </w:r>
    </w:p>
    <w:p w:rsidR="00821E1F" w:rsidRPr="00560D05" w:rsidRDefault="0062351C" w:rsidP="00D345F7">
      <w:pPr>
        <w:ind w:left="1440" w:hanging="1440"/>
        <w:jc w:val="both"/>
        <w:rPr>
          <w:lang w:val="it-IT"/>
        </w:rPr>
      </w:pPr>
      <w:r w:rsidRPr="00560D05">
        <w:rPr>
          <w:lang w:val="it-IT"/>
        </w:rPr>
        <w:t>2009-</w:t>
      </w:r>
      <w:r w:rsidR="005D3659">
        <w:rPr>
          <w:lang w:val="it-IT"/>
        </w:rPr>
        <w:t>2012</w:t>
      </w:r>
      <w:r w:rsidR="00821E1F" w:rsidRPr="00560D05">
        <w:rPr>
          <w:lang w:val="it-IT"/>
        </w:rPr>
        <w:tab/>
        <w:t xml:space="preserve">Kambiz </w:t>
      </w:r>
      <w:proofErr w:type="spellStart"/>
      <w:r w:rsidRPr="00560D05">
        <w:rPr>
          <w:rStyle w:val="gi"/>
        </w:rPr>
        <w:t>Kosravi</w:t>
      </w:r>
      <w:proofErr w:type="spellEnd"/>
      <w:r w:rsidRPr="00560D05">
        <w:rPr>
          <w:lang w:val="it-IT"/>
        </w:rPr>
        <w:t xml:space="preserve"> </w:t>
      </w:r>
      <w:r w:rsidR="00821E1F" w:rsidRPr="00560D05">
        <w:rPr>
          <w:lang w:val="it-IT"/>
        </w:rPr>
        <w:t>(committee member, PhD candidate)</w:t>
      </w:r>
    </w:p>
    <w:p w:rsidR="00821E1F" w:rsidRPr="00560D05" w:rsidRDefault="00821E1F" w:rsidP="00821E1F">
      <w:pPr>
        <w:jc w:val="both"/>
        <w:rPr>
          <w:lang w:val="it-IT"/>
        </w:rPr>
      </w:pPr>
      <w:r w:rsidRPr="00560D05">
        <w:rPr>
          <w:lang w:val="it-IT"/>
        </w:rPr>
        <w:t>2009-</w:t>
      </w:r>
      <w:r w:rsidRPr="00560D05">
        <w:rPr>
          <w:lang w:val="it-IT"/>
        </w:rPr>
        <w:tab/>
      </w:r>
      <w:r w:rsidRPr="00560D05">
        <w:rPr>
          <w:lang w:val="it-IT"/>
        </w:rPr>
        <w:tab/>
        <w:t>Tina Fridgen (committee member, PhD candidate)</w:t>
      </w:r>
    </w:p>
    <w:p w:rsidR="00821E1F" w:rsidRPr="00560D05" w:rsidRDefault="00821E1F" w:rsidP="00821E1F">
      <w:pPr>
        <w:ind w:left="1440" w:hanging="1440"/>
        <w:jc w:val="both"/>
        <w:rPr>
          <w:lang w:val="it-IT"/>
        </w:rPr>
      </w:pPr>
      <w:r w:rsidRPr="00560D05">
        <w:rPr>
          <w:lang w:val="it-IT"/>
        </w:rPr>
        <w:t>2009-2011</w:t>
      </w:r>
      <w:r w:rsidRPr="00560D05">
        <w:rPr>
          <w:lang w:val="it-IT"/>
        </w:rPr>
        <w:tab/>
        <w:t>Kate Tindale (committee member, MSc)</w:t>
      </w:r>
    </w:p>
    <w:p w:rsidR="00D345F7" w:rsidRPr="00560D05" w:rsidRDefault="00D345F7" w:rsidP="00D345F7">
      <w:pPr>
        <w:ind w:left="1440" w:hanging="1440"/>
        <w:jc w:val="both"/>
        <w:rPr>
          <w:lang w:val="it-IT"/>
        </w:rPr>
      </w:pPr>
      <w:r w:rsidRPr="00560D05">
        <w:rPr>
          <w:lang w:val="it-IT"/>
        </w:rPr>
        <w:t>2009</w:t>
      </w:r>
      <w:r w:rsidRPr="00560D05">
        <w:rPr>
          <w:lang w:val="it-IT"/>
        </w:rPr>
        <w:tab/>
        <w:t>Dario Acha Cordero (internal reviewer, PhD)</w:t>
      </w:r>
    </w:p>
    <w:p w:rsidR="00D345F7" w:rsidRPr="00560D05" w:rsidRDefault="00D345F7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2008</w:t>
      </w:r>
      <w:r w:rsidRPr="00560D05">
        <w:rPr>
          <w:lang w:val="en-US"/>
        </w:rPr>
        <w:tab/>
      </w:r>
      <w:proofErr w:type="spellStart"/>
      <w:r w:rsidRPr="00560D05">
        <w:rPr>
          <w:lang w:val="en-US"/>
        </w:rPr>
        <w:t>Anurani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Persaud</w:t>
      </w:r>
      <w:proofErr w:type="spellEnd"/>
      <w:r w:rsidRPr="00560D05">
        <w:rPr>
          <w:lang w:val="en-US"/>
        </w:rPr>
        <w:t xml:space="preserve"> (</w:t>
      </w:r>
      <w:r w:rsidRPr="00560D05">
        <w:t xml:space="preserve">internal reviewer, </w:t>
      </w:r>
      <w:r w:rsidRPr="00560D05">
        <w:rPr>
          <w:lang w:val="en-US"/>
        </w:rPr>
        <w:t>PhD)</w:t>
      </w:r>
    </w:p>
    <w:p w:rsidR="00D345F7" w:rsidRPr="00560D05" w:rsidRDefault="00821E1F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2008-</w:t>
      </w:r>
      <w:r w:rsidR="00D345F7" w:rsidRPr="00560D05">
        <w:rPr>
          <w:lang w:val="en-US"/>
        </w:rPr>
        <w:tab/>
        <w:t>Alan Lock (committee member, PhD candida</w:t>
      </w:r>
      <w:r w:rsidRPr="00560D05">
        <w:rPr>
          <w:lang w:val="en-US"/>
        </w:rPr>
        <w:t>te</w:t>
      </w:r>
      <w:r w:rsidR="00D345F7" w:rsidRPr="00560D05">
        <w:rPr>
          <w:lang w:val="en-US"/>
        </w:rPr>
        <w:t>)</w:t>
      </w:r>
    </w:p>
    <w:p w:rsidR="00821E1F" w:rsidRPr="00560D05" w:rsidRDefault="00821E1F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2007-2011</w:t>
      </w:r>
      <w:r w:rsidRPr="00560D05">
        <w:rPr>
          <w:lang w:val="en-US"/>
        </w:rPr>
        <w:tab/>
        <w:t xml:space="preserve">Muhammad </w:t>
      </w:r>
      <w:proofErr w:type="spellStart"/>
      <w:r w:rsidRPr="00560D05">
        <w:rPr>
          <w:lang w:val="en-US"/>
        </w:rPr>
        <w:t>Ayaz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Alsam</w:t>
      </w:r>
      <w:proofErr w:type="spellEnd"/>
      <w:r w:rsidRPr="00560D05">
        <w:rPr>
          <w:lang w:val="en-US"/>
        </w:rPr>
        <w:t xml:space="preserve"> (committee member, PhD candidate, withdrawn in 2011)</w:t>
      </w:r>
    </w:p>
    <w:p w:rsidR="00D345F7" w:rsidRPr="00560D05" w:rsidRDefault="009A7B6E" w:rsidP="009A7B6E">
      <w:pPr>
        <w:ind w:left="360" w:hanging="360"/>
        <w:jc w:val="both"/>
        <w:rPr>
          <w:lang w:val="en-US"/>
        </w:rPr>
      </w:pPr>
      <w:r w:rsidRPr="00560D05">
        <w:rPr>
          <w:lang w:val="en-US"/>
        </w:rPr>
        <w:t>2007</w:t>
      </w:r>
      <w:r w:rsidRPr="00560D05">
        <w:rPr>
          <w:lang w:val="en-US"/>
        </w:rPr>
        <w:tab/>
      </w:r>
      <w:r w:rsidRPr="00560D05">
        <w:rPr>
          <w:lang w:val="en-US"/>
        </w:rPr>
        <w:tab/>
      </w:r>
      <w:proofErr w:type="spellStart"/>
      <w:r w:rsidR="00D345F7" w:rsidRPr="00560D05">
        <w:rPr>
          <w:lang w:val="en-US"/>
        </w:rPr>
        <w:t>Nagmeddi</w:t>
      </w:r>
      <w:proofErr w:type="spellEnd"/>
      <w:r w:rsidR="00D345F7" w:rsidRPr="00560D05">
        <w:rPr>
          <w:lang w:val="en-US"/>
        </w:rPr>
        <w:t xml:space="preserve"> </w:t>
      </w:r>
      <w:proofErr w:type="spellStart"/>
      <w:r w:rsidR="00D345F7" w:rsidRPr="00560D05">
        <w:rPr>
          <w:lang w:val="en-US"/>
        </w:rPr>
        <w:t>Elwaer</w:t>
      </w:r>
      <w:proofErr w:type="spellEnd"/>
      <w:r w:rsidR="00D345F7" w:rsidRPr="00560D05">
        <w:rPr>
          <w:lang w:val="en-US"/>
        </w:rPr>
        <w:t xml:space="preserve"> (</w:t>
      </w:r>
      <w:r w:rsidR="00D345F7" w:rsidRPr="00560D05">
        <w:t xml:space="preserve">internal reviewer, </w:t>
      </w:r>
      <w:r w:rsidR="00D345F7" w:rsidRPr="00560D05">
        <w:rPr>
          <w:lang w:val="en-US"/>
        </w:rPr>
        <w:t>PhD)</w:t>
      </w:r>
    </w:p>
    <w:p w:rsidR="00D345F7" w:rsidRPr="00560D05" w:rsidRDefault="00821E1F" w:rsidP="00D345F7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2007</w:t>
      </w:r>
      <w:r w:rsidR="00D345F7" w:rsidRPr="00560D05">
        <w:rPr>
          <w:lang w:val="en-US"/>
        </w:rPr>
        <w:tab/>
        <w:t>Colin Whitfield (</w:t>
      </w:r>
      <w:r w:rsidR="0062351C" w:rsidRPr="00560D05">
        <w:rPr>
          <w:lang w:val="en-US"/>
        </w:rPr>
        <w:t>external</w:t>
      </w:r>
      <w:r w:rsidR="00D345F7" w:rsidRPr="00560D05">
        <w:rPr>
          <w:lang w:val="en-US"/>
        </w:rPr>
        <w:t>, PhD candidacy exam)</w:t>
      </w:r>
    </w:p>
    <w:p w:rsidR="00D345F7" w:rsidRPr="00560D05" w:rsidRDefault="00D345F7" w:rsidP="001F00E5">
      <w:pPr>
        <w:pStyle w:val="Heading1"/>
        <w:ind w:left="720" w:hanging="360"/>
        <w:jc w:val="center"/>
        <w:rPr>
          <w:rFonts w:eastAsia="Arial Unicode MS"/>
          <w:u w:val="single"/>
        </w:rPr>
      </w:pPr>
    </w:p>
    <w:p w:rsidR="000161FC" w:rsidRPr="00560D05" w:rsidRDefault="000161FC" w:rsidP="000161FC">
      <w:pPr>
        <w:rPr>
          <w:rFonts w:eastAsia="Arial Unicode MS"/>
          <w:lang w:val="en-US"/>
        </w:rPr>
      </w:pPr>
    </w:p>
    <w:p w:rsidR="000161FC" w:rsidRPr="00560D05" w:rsidRDefault="000161FC" w:rsidP="000161FC">
      <w:pPr>
        <w:ind w:left="1440" w:hanging="1440"/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 xml:space="preserve">Department and University </w:t>
      </w:r>
      <w:r w:rsidR="003A7793" w:rsidRPr="00560D05">
        <w:rPr>
          <w:b/>
          <w:u w:val="single"/>
          <w:lang w:val="en-US"/>
        </w:rPr>
        <w:t>Activities</w:t>
      </w:r>
    </w:p>
    <w:p w:rsidR="000161FC" w:rsidRPr="00560D05" w:rsidRDefault="000161FC" w:rsidP="000161FC">
      <w:pPr>
        <w:ind w:left="1440" w:hanging="1440"/>
        <w:jc w:val="both"/>
        <w:rPr>
          <w:lang w:val="en-US"/>
        </w:rPr>
      </w:pPr>
    </w:p>
    <w:p w:rsidR="005D3659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>Chemistry Department</w:t>
      </w:r>
    </w:p>
    <w:p w:rsidR="00F202BF" w:rsidRDefault="00F202BF" w:rsidP="000161FC">
      <w:pPr>
        <w:jc w:val="both"/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ab/>
      </w:r>
      <w:r w:rsidRPr="00560D05">
        <w:rPr>
          <w:lang w:val="en-US"/>
        </w:rPr>
        <w:t>Chemistry Chair Search committee, member</w:t>
      </w:r>
    </w:p>
    <w:p w:rsidR="00BF3C52" w:rsidRPr="00560D05" w:rsidRDefault="00BF3C52" w:rsidP="000161FC">
      <w:pPr>
        <w:jc w:val="both"/>
        <w:rPr>
          <w:lang w:val="en-US"/>
        </w:rPr>
      </w:pPr>
      <w:r w:rsidRPr="00560D05">
        <w:rPr>
          <w:lang w:val="en-US"/>
        </w:rPr>
        <w:t>2011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Personnel committee, member (August 2011</w:t>
      </w:r>
      <w:r w:rsidR="001F3F7C">
        <w:rPr>
          <w:lang w:val="en-US"/>
        </w:rPr>
        <w:t>, October 2011</w:t>
      </w:r>
      <w:r w:rsidRPr="00560D05">
        <w:rPr>
          <w:lang w:val="en-US"/>
        </w:rPr>
        <w:t>)</w:t>
      </w:r>
    </w:p>
    <w:p w:rsidR="00BF3C52" w:rsidRPr="00560D05" w:rsidRDefault="00BF3C52" w:rsidP="000161FC">
      <w:pPr>
        <w:jc w:val="both"/>
        <w:rPr>
          <w:lang w:val="en-US"/>
        </w:rPr>
      </w:pPr>
      <w:r w:rsidRPr="00560D05">
        <w:rPr>
          <w:lang w:val="en-US"/>
        </w:rPr>
        <w:t>2010-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Curriculum committee, member</w:t>
      </w:r>
    </w:p>
    <w:p w:rsidR="00BF2EEB" w:rsidRPr="00560D05" w:rsidRDefault="007A2AC1" w:rsidP="000161FC">
      <w:pPr>
        <w:jc w:val="both"/>
        <w:rPr>
          <w:lang w:val="en-US"/>
        </w:rPr>
      </w:pPr>
      <w:r>
        <w:rPr>
          <w:lang w:val="en-US"/>
        </w:rPr>
        <w:t>2009</w:t>
      </w:r>
      <w:r w:rsidR="00BF2EEB" w:rsidRPr="00560D05">
        <w:rPr>
          <w:lang w:val="en-US"/>
        </w:rPr>
        <w:t xml:space="preserve">- </w:t>
      </w:r>
      <w:r w:rsidR="00BF2EEB" w:rsidRPr="00560D05">
        <w:rPr>
          <w:lang w:val="en-US"/>
        </w:rPr>
        <w:tab/>
      </w:r>
      <w:r w:rsidR="00560D05">
        <w:rPr>
          <w:lang w:val="en-US"/>
        </w:rPr>
        <w:tab/>
      </w:r>
      <w:r w:rsidR="00BF2EEB" w:rsidRPr="00560D05">
        <w:rPr>
          <w:lang w:val="en-US"/>
        </w:rPr>
        <w:t>C</w:t>
      </w:r>
      <w:proofErr w:type="spellStart"/>
      <w:r w:rsidR="00BF2EEB" w:rsidRPr="00560D05">
        <w:t>urriculum</w:t>
      </w:r>
      <w:proofErr w:type="spellEnd"/>
      <w:r w:rsidR="00BF2EEB" w:rsidRPr="00560D05">
        <w:t xml:space="preserve"> committee - Environmental Chemistry, chair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>2009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Chemistry Chair Search committee, chair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>2008, 2009</w:t>
      </w:r>
      <w:r w:rsidRPr="00560D05">
        <w:rPr>
          <w:lang w:val="en-US"/>
        </w:rPr>
        <w:tab/>
        <w:t>Chemistry Chair Search committee, member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>2008-</w:t>
      </w:r>
      <w:r w:rsidR="005D3659">
        <w:rPr>
          <w:lang w:val="en-US"/>
        </w:rPr>
        <w:t>2010</w:t>
      </w:r>
      <w:r w:rsidRPr="00560D05">
        <w:rPr>
          <w:lang w:val="en-US"/>
        </w:rPr>
        <w:tab/>
        <w:t>Chemistry Seminar, coordinator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 xml:space="preserve">2008- </w:t>
      </w:r>
      <w:r w:rsidR="00F76DAF" w:rsidRPr="00560D05">
        <w:rPr>
          <w:lang w:val="en-US"/>
        </w:rPr>
        <w:t>2010</w:t>
      </w:r>
      <w:r w:rsidRPr="00560D05">
        <w:rPr>
          <w:lang w:val="en-US"/>
        </w:rPr>
        <w:tab/>
        <w:t>Robert Stairs Lecture Series, coordinator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>2008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Tenure committee, member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>2007-</w:t>
      </w:r>
      <w:r w:rsidR="005D3659">
        <w:rPr>
          <w:lang w:val="en-US"/>
        </w:rPr>
        <w:t>2010</w:t>
      </w:r>
      <w:r w:rsidRPr="00560D05">
        <w:rPr>
          <w:lang w:val="en-US"/>
        </w:rPr>
        <w:tab/>
        <w:t>Scholarship committee, member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>2007-</w:t>
      </w:r>
      <w:r w:rsidR="005D3659">
        <w:rPr>
          <w:lang w:val="en-US"/>
        </w:rPr>
        <w:t>2010</w:t>
      </w:r>
      <w:r w:rsidRPr="00560D05">
        <w:rPr>
          <w:lang w:val="en-US"/>
        </w:rPr>
        <w:tab/>
        <w:t>Personnel committee, member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 xml:space="preserve">2007- 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Curriculum committee, member</w:t>
      </w:r>
    </w:p>
    <w:p w:rsidR="000161FC" w:rsidRPr="00560D05" w:rsidRDefault="000161FC" w:rsidP="000161FC">
      <w:pPr>
        <w:jc w:val="both"/>
        <w:rPr>
          <w:lang w:val="en-US"/>
        </w:rPr>
      </w:pPr>
      <w:r w:rsidRPr="00560D05">
        <w:rPr>
          <w:lang w:val="en-US"/>
        </w:rPr>
        <w:t xml:space="preserve">2007- 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Departmental committee, member</w:t>
      </w:r>
    </w:p>
    <w:p w:rsidR="000161FC" w:rsidRPr="00560D05" w:rsidRDefault="000161FC" w:rsidP="000161FC">
      <w:pPr>
        <w:jc w:val="both"/>
        <w:rPr>
          <w:lang w:val="en-US"/>
        </w:rPr>
      </w:pPr>
    </w:p>
    <w:p w:rsidR="000161FC" w:rsidRPr="00560D05" w:rsidRDefault="00051C94" w:rsidP="000161FC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University Activities</w:t>
      </w:r>
    </w:p>
    <w:p w:rsidR="008540CF" w:rsidRPr="008540CF" w:rsidRDefault="005D3659" w:rsidP="008540CF">
      <w:pPr>
        <w:pStyle w:val="Heading1"/>
        <w:rPr>
          <w:b w:val="0"/>
        </w:rPr>
      </w:pPr>
      <w:r w:rsidRPr="008540CF">
        <w:rPr>
          <w:b w:val="0"/>
        </w:rPr>
        <w:t>2012-</w:t>
      </w:r>
      <w:r w:rsidR="008540CF" w:rsidRPr="008540CF">
        <w:rPr>
          <w:b w:val="0"/>
        </w:rPr>
        <w:tab/>
      </w:r>
      <w:r w:rsidR="008540CF" w:rsidRPr="008540CF">
        <w:rPr>
          <w:b w:val="0"/>
        </w:rPr>
        <w:tab/>
      </w:r>
      <w:r w:rsidR="008540CF" w:rsidRPr="008540CF">
        <w:rPr>
          <w:rStyle w:val="il"/>
          <w:b w:val="0"/>
        </w:rPr>
        <w:t>Graduate</w:t>
      </w:r>
      <w:r w:rsidR="008540CF" w:rsidRPr="008540CF">
        <w:rPr>
          <w:rStyle w:val="hp"/>
          <w:b w:val="0"/>
        </w:rPr>
        <w:t xml:space="preserve"> Studies Advisory Committee on Appointments</w:t>
      </w:r>
    </w:p>
    <w:p w:rsidR="005D3659" w:rsidRDefault="005D3659" w:rsidP="005F4F4C">
      <w:pPr>
        <w:autoSpaceDE w:val="0"/>
        <w:autoSpaceDN w:val="0"/>
        <w:adjustRightInd w:val="0"/>
        <w:ind w:left="1440" w:hanging="1440"/>
        <w:rPr>
          <w:lang w:val="en-US"/>
        </w:rPr>
      </w:pPr>
      <w:r>
        <w:rPr>
          <w:lang w:val="en-US"/>
        </w:rPr>
        <w:t>2012-</w:t>
      </w:r>
      <w:r>
        <w:rPr>
          <w:lang w:val="en-US"/>
        </w:rPr>
        <w:tab/>
      </w:r>
      <w:r w:rsidRPr="00560D05">
        <w:rPr>
          <w:lang w:val="en-US"/>
        </w:rPr>
        <w:t>Trent University Internal NSERC Committee</w:t>
      </w:r>
    </w:p>
    <w:p w:rsidR="005D3659" w:rsidRDefault="005D3659" w:rsidP="005F4F4C">
      <w:pPr>
        <w:autoSpaceDE w:val="0"/>
        <w:autoSpaceDN w:val="0"/>
        <w:adjustRightInd w:val="0"/>
        <w:ind w:left="1440" w:hanging="1440"/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 w:rsidRPr="00560D05">
        <w:rPr>
          <w:lang w:val="en-US"/>
        </w:rPr>
        <w:t>Scholarship committee (</w:t>
      </w:r>
      <w:r w:rsidRPr="00560D05">
        <w:rPr>
          <w:rFonts w:eastAsia="MS Mincho"/>
          <w:lang w:eastAsia="ja-JP"/>
        </w:rPr>
        <w:t>Environmental &amp; Life Sciences Graduate Program</w:t>
      </w:r>
      <w:r w:rsidRPr="00560D05">
        <w:rPr>
          <w:lang w:val="en-US"/>
        </w:rPr>
        <w:t>)</w:t>
      </w:r>
    </w:p>
    <w:p w:rsidR="00E807B7" w:rsidRPr="00560D05" w:rsidRDefault="00E807B7" w:rsidP="005F4F4C">
      <w:pPr>
        <w:autoSpaceDE w:val="0"/>
        <w:autoSpaceDN w:val="0"/>
        <w:adjustRightInd w:val="0"/>
        <w:ind w:left="1440" w:hanging="1440"/>
        <w:rPr>
          <w:lang w:val="en-US"/>
        </w:rPr>
      </w:pPr>
      <w:r w:rsidRPr="00560D05">
        <w:rPr>
          <w:lang w:val="en-US"/>
        </w:rPr>
        <w:t>2011-2012</w:t>
      </w:r>
      <w:r w:rsidRPr="00560D05">
        <w:rPr>
          <w:lang w:val="en-US"/>
        </w:rPr>
        <w:tab/>
        <w:t xml:space="preserve">Trent University Research Policy </w:t>
      </w:r>
      <w:proofErr w:type="gramStart"/>
      <w:r w:rsidRPr="00560D05">
        <w:rPr>
          <w:lang w:val="en-US"/>
        </w:rPr>
        <w:t>Committee</w:t>
      </w:r>
      <w:proofErr w:type="gramEnd"/>
    </w:p>
    <w:p w:rsidR="00E85F9C" w:rsidRPr="00560D05" w:rsidRDefault="00E85F9C" w:rsidP="005F4F4C">
      <w:pPr>
        <w:autoSpaceDE w:val="0"/>
        <w:autoSpaceDN w:val="0"/>
        <w:adjustRightInd w:val="0"/>
        <w:ind w:left="1440" w:hanging="1440"/>
        <w:rPr>
          <w:lang w:val="en-US"/>
        </w:rPr>
      </w:pPr>
      <w:r w:rsidRPr="00560D05">
        <w:rPr>
          <w:lang w:val="en-US"/>
        </w:rPr>
        <w:t>2011-2012</w:t>
      </w:r>
      <w:r w:rsidRPr="00560D05">
        <w:rPr>
          <w:lang w:val="en-US"/>
        </w:rPr>
        <w:tab/>
      </w:r>
      <w:r w:rsidRPr="00560D05">
        <w:rPr>
          <w:rFonts w:eastAsia="MS Mincho"/>
          <w:lang w:eastAsia="ja-JP"/>
        </w:rPr>
        <w:t>Environmental &amp; Life Sciences Graduate Program executive committee</w:t>
      </w:r>
    </w:p>
    <w:p w:rsidR="00BF3C52" w:rsidRPr="00560D05" w:rsidRDefault="00BF3C52" w:rsidP="005F4F4C">
      <w:pPr>
        <w:autoSpaceDE w:val="0"/>
        <w:autoSpaceDN w:val="0"/>
        <w:adjustRightInd w:val="0"/>
        <w:ind w:left="1440" w:hanging="1440"/>
        <w:rPr>
          <w:lang w:val="en-US"/>
        </w:rPr>
      </w:pPr>
      <w:r w:rsidRPr="00560D05">
        <w:rPr>
          <w:lang w:val="en-US"/>
        </w:rPr>
        <w:t>2011</w:t>
      </w:r>
      <w:r w:rsidR="005D3659">
        <w:rPr>
          <w:lang w:val="en-US"/>
        </w:rPr>
        <w:t>-</w:t>
      </w:r>
      <w:r w:rsidRPr="00560D05">
        <w:rPr>
          <w:lang w:val="en-US"/>
        </w:rPr>
        <w:tab/>
      </w:r>
      <w:r w:rsidR="005F4F4C" w:rsidRPr="00560D05">
        <w:rPr>
          <w:rFonts w:eastAsia="MS Mincho"/>
          <w:lang w:eastAsia="ja-JP"/>
        </w:rPr>
        <w:t>Environmental &amp; Life Sciences Graduate Program executive committee</w:t>
      </w:r>
      <w:r w:rsidR="00E85F9C" w:rsidRPr="00560D05">
        <w:rPr>
          <w:rFonts w:eastAsia="MS Mincho"/>
          <w:lang w:eastAsia="ja-JP"/>
        </w:rPr>
        <w:t xml:space="preserve"> </w:t>
      </w:r>
    </w:p>
    <w:p w:rsidR="000161FC" w:rsidRPr="00560D05" w:rsidRDefault="003A7793" w:rsidP="003A7793">
      <w:pPr>
        <w:jc w:val="both"/>
        <w:rPr>
          <w:lang w:val="en-US"/>
        </w:rPr>
      </w:pPr>
      <w:r w:rsidRPr="00560D05">
        <w:rPr>
          <w:lang w:val="en-US"/>
        </w:rPr>
        <w:t>2009-</w:t>
      </w:r>
      <w:r w:rsidR="005D3659">
        <w:rPr>
          <w:lang w:val="en-US"/>
        </w:rPr>
        <w:t>2010</w:t>
      </w:r>
      <w:r w:rsidRPr="00560D05">
        <w:rPr>
          <w:lang w:val="en-US"/>
        </w:rPr>
        <w:tab/>
      </w:r>
      <w:r w:rsidR="000161FC" w:rsidRPr="00560D05">
        <w:rPr>
          <w:lang w:val="en-US"/>
        </w:rPr>
        <w:t xml:space="preserve">Trent University Internal NSERC </w:t>
      </w:r>
      <w:r w:rsidR="00E807B7" w:rsidRPr="00560D05">
        <w:rPr>
          <w:lang w:val="en-US"/>
        </w:rPr>
        <w:t>C</w:t>
      </w:r>
      <w:r w:rsidR="000161FC" w:rsidRPr="00560D05">
        <w:rPr>
          <w:lang w:val="en-US"/>
        </w:rPr>
        <w:t>ommittee</w:t>
      </w:r>
    </w:p>
    <w:p w:rsidR="000161FC" w:rsidRPr="00560D05" w:rsidRDefault="005F4F4C" w:rsidP="005F4F4C">
      <w:pPr>
        <w:ind w:left="1440" w:hanging="1440"/>
        <w:jc w:val="both"/>
        <w:rPr>
          <w:lang w:val="en-US"/>
        </w:rPr>
      </w:pPr>
      <w:r w:rsidRPr="00560D05">
        <w:rPr>
          <w:lang w:val="en-US"/>
        </w:rPr>
        <w:t>2009</w:t>
      </w:r>
      <w:r w:rsidR="003B2702" w:rsidRPr="00560D05">
        <w:rPr>
          <w:lang w:val="en-US"/>
        </w:rPr>
        <w:t>, 2011</w:t>
      </w:r>
      <w:r w:rsidRPr="00560D05">
        <w:rPr>
          <w:lang w:val="en-US"/>
        </w:rPr>
        <w:tab/>
        <w:t>Scholarship committee</w:t>
      </w:r>
      <w:r w:rsidR="000161FC" w:rsidRPr="00560D05">
        <w:rPr>
          <w:lang w:val="en-US"/>
        </w:rPr>
        <w:t xml:space="preserve"> (</w:t>
      </w:r>
      <w:r w:rsidRPr="00560D05">
        <w:rPr>
          <w:rFonts w:eastAsia="MS Mincho"/>
          <w:lang w:eastAsia="ja-JP"/>
        </w:rPr>
        <w:t>Environmental &amp; Life Sciences Graduate Program</w:t>
      </w:r>
      <w:r w:rsidR="000161FC" w:rsidRPr="00560D05">
        <w:rPr>
          <w:lang w:val="en-US"/>
        </w:rPr>
        <w:t>)</w:t>
      </w:r>
    </w:p>
    <w:p w:rsidR="00051C94" w:rsidRPr="00560D05" w:rsidRDefault="00093EE3" w:rsidP="00051C94">
      <w:pPr>
        <w:jc w:val="both"/>
        <w:rPr>
          <w:lang w:val="en-US"/>
        </w:rPr>
      </w:pPr>
      <w:r w:rsidRPr="00560D05">
        <w:rPr>
          <w:lang w:val="en-US"/>
        </w:rPr>
        <w:t>2007-</w:t>
      </w:r>
      <w:r w:rsidRPr="00560D05">
        <w:rPr>
          <w:lang w:val="en-US"/>
        </w:rPr>
        <w:tab/>
      </w:r>
      <w:r w:rsidRPr="00560D05">
        <w:rPr>
          <w:lang w:val="en-US"/>
        </w:rPr>
        <w:tab/>
        <w:t>Board</w:t>
      </w:r>
      <w:r w:rsidR="00051C94" w:rsidRPr="00560D05">
        <w:t xml:space="preserve"> member, </w:t>
      </w:r>
      <w:smartTag w:uri="urn:schemas-microsoft-com:office:smarttags" w:element="PlaceName">
        <w:r w:rsidR="00051C94" w:rsidRPr="00560D05">
          <w:t>Water</w:t>
        </w:r>
      </w:smartTag>
      <w:r w:rsidR="00051C94" w:rsidRPr="00560D05">
        <w:t xml:space="preserve"> </w:t>
      </w:r>
      <w:smartTag w:uri="urn:schemas-microsoft-com:office:smarttags" w:element="PlaceName">
        <w:r w:rsidR="00051C94" w:rsidRPr="00560D05">
          <w:t>Quality</w:t>
        </w:r>
      </w:smartTag>
      <w:r w:rsidR="00051C94" w:rsidRPr="00560D05">
        <w:t xml:space="preserve"> </w:t>
      </w:r>
      <w:smartTag w:uri="urn:schemas-microsoft-com:office:smarttags" w:element="PlaceType">
        <w:r w:rsidR="00051C94" w:rsidRPr="00560D05">
          <w:t>Center</w:t>
        </w:r>
      </w:smartTag>
      <w:r w:rsidR="00051C94" w:rsidRPr="00560D05">
        <w:t xml:space="preserve"> – </w:t>
      </w:r>
      <w:smartTag w:uri="urn:schemas-microsoft-com:office:smarttags" w:element="place">
        <w:smartTag w:uri="urn:schemas-microsoft-com:office:smarttags" w:element="PlaceName">
          <w:r w:rsidR="00051C94" w:rsidRPr="00560D05">
            <w:t>Trent</w:t>
          </w:r>
        </w:smartTag>
        <w:r w:rsidR="00051C94" w:rsidRPr="00560D05">
          <w:t xml:space="preserve"> </w:t>
        </w:r>
        <w:smartTag w:uri="urn:schemas-microsoft-com:office:smarttags" w:element="PlaceName">
          <w:r w:rsidR="00051C94" w:rsidRPr="00560D05">
            <w:t>University</w:t>
          </w:r>
        </w:smartTag>
      </w:smartTag>
    </w:p>
    <w:p w:rsidR="000161FC" w:rsidRPr="00560D05" w:rsidRDefault="000161FC" w:rsidP="000161FC">
      <w:pPr>
        <w:rPr>
          <w:rFonts w:eastAsia="Arial Unicode MS"/>
          <w:lang w:val="en-US"/>
        </w:rPr>
      </w:pPr>
    </w:p>
    <w:p w:rsidR="00025444" w:rsidRPr="00560D05" w:rsidRDefault="00025444" w:rsidP="000161FC">
      <w:pPr>
        <w:rPr>
          <w:rFonts w:eastAsia="Arial Unicode MS"/>
          <w:lang w:val="en-US"/>
        </w:rPr>
      </w:pPr>
      <w:smartTag w:uri="urn:schemas-microsoft-com:office:smarttags" w:element="City">
        <w:smartTag w:uri="urn:schemas-microsoft-com:office:smarttags" w:element="place">
          <w:r w:rsidRPr="00560D05">
            <w:rPr>
              <w:rFonts w:eastAsia="Arial Unicode MS"/>
              <w:lang w:val="en-US"/>
            </w:rPr>
            <w:t>Trent</w:t>
          </w:r>
        </w:smartTag>
      </w:smartTag>
      <w:r w:rsidRPr="00560D05">
        <w:rPr>
          <w:rFonts w:eastAsia="Arial Unicode MS"/>
          <w:lang w:val="en-US"/>
        </w:rPr>
        <w:t xml:space="preserve"> Open House </w:t>
      </w:r>
    </w:p>
    <w:p w:rsidR="005672F0" w:rsidRPr="00560D05" w:rsidRDefault="00025444" w:rsidP="000161FC">
      <w:pPr>
        <w:rPr>
          <w:rFonts w:eastAsia="Arial Unicode MS"/>
          <w:lang w:val="en-US"/>
        </w:rPr>
      </w:pPr>
      <w:r w:rsidRPr="00560D05">
        <w:rPr>
          <w:rFonts w:eastAsia="Arial Unicode MS"/>
          <w:lang w:val="en-US"/>
        </w:rPr>
        <w:t>Spring 2007, 2008, 2009</w:t>
      </w:r>
      <w:r w:rsidR="0062351C" w:rsidRPr="00560D05">
        <w:rPr>
          <w:rFonts w:eastAsia="Arial Unicode MS"/>
          <w:lang w:val="en-US"/>
        </w:rPr>
        <w:t>, 2010, 2011</w:t>
      </w:r>
    </w:p>
    <w:p w:rsidR="00025444" w:rsidRPr="00560D05" w:rsidRDefault="00025444" w:rsidP="000161FC">
      <w:pPr>
        <w:rPr>
          <w:rFonts w:eastAsia="Arial Unicode MS"/>
          <w:lang w:val="en-US"/>
        </w:rPr>
      </w:pPr>
      <w:r w:rsidRPr="00560D05">
        <w:rPr>
          <w:rFonts w:eastAsia="Arial Unicode MS"/>
          <w:lang w:val="en-US"/>
        </w:rPr>
        <w:t xml:space="preserve">Fall 2008 </w:t>
      </w:r>
    </w:p>
    <w:p w:rsidR="00EE74CE" w:rsidRPr="00560D05" w:rsidRDefault="00EE74CE" w:rsidP="000161FC">
      <w:pPr>
        <w:rPr>
          <w:rFonts w:eastAsia="Arial Unicode MS"/>
          <w:lang w:val="en-US"/>
        </w:rPr>
      </w:pPr>
    </w:p>
    <w:p w:rsidR="00EE74CE" w:rsidRPr="00560D05" w:rsidRDefault="00EE74CE" w:rsidP="000161FC">
      <w:pPr>
        <w:rPr>
          <w:rFonts w:eastAsia="Arial Unicode MS"/>
          <w:lang w:val="en-US"/>
        </w:rPr>
      </w:pPr>
      <w:proofErr w:type="spellStart"/>
      <w:r w:rsidRPr="00560D05">
        <w:rPr>
          <w:rFonts w:eastAsia="Arial Unicode MS"/>
          <w:lang w:val="en-US"/>
        </w:rPr>
        <w:lastRenderedPageBreak/>
        <w:t>Honours</w:t>
      </w:r>
      <w:proofErr w:type="spellEnd"/>
      <w:r w:rsidRPr="00560D05">
        <w:rPr>
          <w:rFonts w:eastAsia="Arial Unicode MS"/>
          <w:lang w:val="en-US"/>
        </w:rPr>
        <w:t xml:space="preserve"> and Major Day</w:t>
      </w:r>
    </w:p>
    <w:p w:rsidR="00EE74CE" w:rsidRPr="00560D05" w:rsidRDefault="00EE74CE" w:rsidP="000161FC">
      <w:pPr>
        <w:rPr>
          <w:rFonts w:eastAsia="Arial Unicode MS"/>
          <w:lang w:val="en-US"/>
        </w:rPr>
      </w:pPr>
      <w:r w:rsidRPr="00560D05">
        <w:rPr>
          <w:rFonts w:eastAsia="Arial Unicode MS"/>
          <w:lang w:val="en-US"/>
        </w:rPr>
        <w:t>Winter 2010, 2011</w:t>
      </w:r>
    </w:p>
    <w:p w:rsidR="00025444" w:rsidRPr="00560D05" w:rsidRDefault="00025444" w:rsidP="000161FC">
      <w:pPr>
        <w:ind w:left="2880"/>
        <w:jc w:val="both"/>
        <w:rPr>
          <w:b/>
          <w:u w:val="single"/>
          <w:lang w:val="en-US"/>
        </w:rPr>
      </w:pPr>
    </w:p>
    <w:p w:rsidR="00025444" w:rsidRPr="00560D05" w:rsidRDefault="00025444" w:rsidP="000161FC">
      <w:pPr>
        <w:ind w:left="2880"/>
        <w:jc w:val="both"/>
        <w:rPr>
          <w:b/>
          <w:u w:val="single"/>
          <w:lang w:val="en-US"/>
        </w:rPr>
      </w:pPr>
    </w:p>
    <w:p w:rsidR="000161FC" w:rsidRPr="00560D05" w:rsidRDefault="000161FC" w:rsidP="000161FC">
      <w:pPr>
        <w:ind w:left="2880"/>
        <w:jc w:val="both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 xml:space="preserve">Professional </w:t>
      </w:r>
      <w:r w:rsidR="003A7793" w:rsidRPr="00560D05">
        <w:rPr>
          <w:b/>
          <w:u w:val="single"/>
          <w:lang w:val="en-US"/>
        </w:rPr>
        <w:t>S</w:t>
      </w:r>
      <w:r w:rsidRPr="00560D05">
        <w:rPr>
          <w:b/>
          <w:u w:val="single"/>
          <w:lang w:val="en-US"/>
        </w:rPr>
        <w:t>ervices</w:t>
      </w:r>
    </w:p>
    <w:p w:rsidR="000161FC" w:rsidRPr="00560D05" w:rsidRDefault="000161FC" w:rsidP="000161FC">
      <w:pPr>
        <w:rPr>
          <w:lang w:val="en-US"/>
        </w:rPr>
      </w:pPr>
    </w:p>
    <w:p w:rsidR="000161FC" w:rsidRPr="00AE08A7" w:rsidRDefault="00324ED6" w:rsidP="00AE08A7">
      <w:pPr>
        <w:jc w:val="both"/>
        <w:rPr>
          <w:lang w:val="en-US"/>
        </w:rPr>
      </w:pPr>
      <w:r>
        <w:rPr>
          <w:lang w:val="en-US"/>
        </w:rPr>
        <w:t xml:space="preserve">Journal </w:t>
      </w:r>
      <w:r w:rsidR="003A7793" w:rsidRPr="00AE08A7">
        <w:rPr>
          <w:lang w:val="en-US"/>
        </w:rPr>
        <w:t>R</w:t>
      </w:r>
      <w:r w:rsidR="000161FC" w:rsidRPr="00AE08A7">
        <w:rPr>
          <w:lang w:val="en-US"/>
        </w:rPr>
        <w:t>eviewer</w:t>
      </w:r>
      <w:r w:rsidR="00AE08A7">
        <w:rPr>
          <w:lang w:val="en-US"/>
        </w:rPr>
        <w:t xml:space="preserve"> (number of requests in parenthesis)</w:t>
      </w:r>
      <w:r w:rsidR="000161FC" w:rsidRPr="00AE08A7">
        <w:rPr>
          <w:lang w:val="en-US"/>
        </w:rPr>
        <w:t xml:space="preserve">: </w:t>
      </w:r>
      <w:r w:rsidR="00AE08A7" w:rsidRPr="00AE08A7">
        <w:rPr>
          <w:lang w:val="en-US"/>
        </w:rPr>
        <w:t xml:space="preserve">Analytical and </w:t>
      </w:r>
      <w:proofErr w:type="spellStart"/>
      <w:r w:rsidR="00AE08A7" w:rsidRPr="00AE08A7">
        <w:rPr>
          <w:lang w:val="en-US"/>
        </w:rPr>
        <w:t>Bioanalytical</w:t>
      </w:r>
      <w:proofErr w:type="spellEnd"/>
      <w:r w:rsidR="00AE08A7" w:rsidRPr="00AE08A7">
        <w:rPr>
          <w:lang w:val="en-US"/>
        </w:rPr>
        <w:t xml:space="preserve"> Chemistry (2), Applied Geochemistry (1), </w:t>
      </w:r>
      <w:r w:rsidR="000161FC" w:rsidRPr="00AE08A7">
        <w:rPr>
          <w:lang w:val="en-US"/>
        </w:rPr>
        <w:t>Chemosphere (2), Continental Shelf Research (1), Deep Sea Research Part II (1), Ecological Engineering (2), Environmental Pollution (</w:t>
      </w:r>
      <w:r w:rsidR="00AE08A7" w:rsidRPr="00AE08A7">
        <w:rPr>
          <w:lang w:val="en-US"/>
        </w:rPr>
        <w:t>2</w:t>
      </w:r>
      <w:r w:rsidR="000161FC" w:rsidRPr="00AE08A7">
        <w:rPr>
          <w:lang w:val="en-US"/>
        </w:rPr>
        <w:t xml:space="preserve">), Estuarine, Coastal and Shelf Science (1), </w:t>
      </w:r>
      <w:r w:rsidR="00AE08A7" w:rsidRPr="00AE08A7">
        <w:rPr>
          <w:lang w:val="en-US"/>
        </w:rPr>
        <w:t xml:space="preserve">Frontiers of Environmental Science and Engineering in China (2), Journal of Environmental Quality (1), </w:t>
      </w:r>
      <w:r w:rsidR="000161FC" w:rsidRPr="00AE08A7">
        <w:rPr>
          <w:lang w:val="en-US"/>
        </w:rPr>
        <w:t>Journal of Geophysical Research (</w:t>
      </w:r>
      <w:r w:rsidR="00AE08A7" w:rsidRPr="00AE08A7">
        <w:rPr>
          <w:lang w:val="en-US"/>
        </w:rPr>
        <w:t>3</w:t>
      </w:r>
      <w:r w:rsidR="000161FC" w:rsidRPr="00AE08A7">
        <w:rPr>
          <w:lang w:val="en-US"/>
        </w:rPr>
        <w:t xml:space="preserve">), </w:t>
      </w:r>
      <w:r w:rsidR="00AE08A7" w:rsidRPr="00AE08A7">
        <w:rPr>
          <w:lang w:val="en-US"/>
        </w:rPr>
        <w:t xml:space="preserve">Journal of Oceanography (1), Marine Chemistry (1), Ocean Science (1), </w:t>
      </w:r>
      <w:proofErr w:type="spellStart"/>
      <w:r w:rsidR="00AE08A7" w:rsidRPr="00AE08A7">
        <w:rPr>
          <w:lang w:val="en-US"/>
        </w:rPr>
        <w:t>Oceanologia</w:t>
      </w:r>
      <w:proofErr w:type="spellEnd"/>
      <w:r w:rsidR="00AE08A7" w:rsidRPr="00AE08A7">
        <w:rPr>
          <w:lang w:val="en-US"/>
        </w:rPr>
        <w:t xml:space="preserve"> (1), </w:t>
      </w:r>
      <w:r w:rsidR="000161FC" w:rsidRPr="00AE08A7">
        <w:rPr>
          <w:lang w:val="en-US"/>
        </w:rPr>
        <w:t xml:space="preserve">Polar Biology (1), </w:t>
      </w:r>
      <w:r w:rsidR="00AE08A7" w:rsidRPr="00AE08A7">
        <w:rPr>
          <w:lang w:val="en-US"/>
        </w:rPr>
        <w:t xml:space="preserve">The Science of the Total Environment (1), </w:t>
      </w:r>
      <w:r w:rsidR="000161FC" w:rsidRPr="00AE08A7">
        <w:rPr>
          <w:lang w:val="en-US"/>
        </w:rPr>
        <w:t>Water Science and Technology (</w:t>
      </w:r>
      <w:r w:rsidR="00AE08A7" w:rsidRPr="00AE08A7">
        <w:rPr>
          <w:lang w:val="en-US"/>
        </w:rPr>
        <w:t>4</w:t>
      </w:r>
      <w:r w:rsidR="000161FC" w:rsidRPr="00AE08A7">
        <w:rPr>
          <w:lang w:val="en-US"/>
        </w:rPr>
        <w:t>).</w:t>
      </w:r>
    </w:p>
    <w:p w:rsidR="000161FC" w:rsidRPr="00560D05" w:rsidRDefault="000161FC" w:rsidP="000161FC">
      <w:pPr>
        <w:rPr>
          <w:highlight w:val="yellow"/>
          <w:lang w:val="en-US"/>
        </w:rPr>
      </w:pPr>
    </w:p>
    <w:p w:rsidR="000161FC" w:rsidRPr="002E4E8A" w:rsidRDefault="003A7793" w:rsidP="000161FC">
      <w:pPr>
        <w:rPr>
          <w:lang w:val="en-US"/>
        </w:rPr>
      </w:pPr>
      <w:r w:rsidRPr="002E4E8A">
        <w:rPr>
          <w:lang w:val="en-US"/>
        </w:rPr>
        <w:t>G</w:t>
      </w:r>
      <w:r w:rsidR="000161FC" w:rsidRPr="002E4E8A">
        <w:rPr>
          <w:lang w:val="en-US"/>
        </w:rPr>
        <w:t xml:space="preserve">rant </w:t>
      </w:r>
      <w:r w:rsidRPr="002E4E8A">
        <w:rPr>
          <w:lang w:val="en-US"/>
        </w:rPr>
        <w:t>R</w:t>
      </w:r>
      <w:r w:rsidR="000161FC" w:rsidRPr="002E4E8A">
        <w:rPr>
          <w:lang w:val="en-US"/>
        </w:rPr>
        <w:t>eviewer</w:t>
      </w:r>
      <w:r w:rsidRPr="002E4E8A">
        <w:rPr>
          <w:lang w:val="en-US"/>
        </w:rPr>
        <w:t> </w:t>
      </w:r>
      <w:r w:rsidR="002E4E8A" w:rsidRPr="002E4E8A">
        <w:rPr>
          <w:lang w:val="en-US"/>
        </w:rPr>
        <w:t>(number of requests in parenthesis)</w:t>
      </w:r>
      <w:r w:rsidR="000161FC" w:rsidRPr="002E4E8A">
        <w:rPr>
          <w:lang w:val="en-US"/>
        </w:rPr>
        <w:t xml:space="preserve">: FRNTQ- </w:t>
      </w:r>
      <w:proofErr w:type="spellStart"/>
      <w:r w:rsidR="000161FC" w:rsidRPr="002E4E8A">
        <w:rPr>
          <w:lang w:val="en-US"/>
        </w:rPr>
        <w:t>Etablissement</w:t>
      </w:r>
      <w:proofErr w:type="spellEnd"/>
      <w:r w:rsidR="000161FC" w:rsidRPr="002E4E8A">
        <w:rPr>
          <w:lang w:val="en-US"/>
        </w:rPr>
        <w:t xml:space="preserve"> de Nouveaux </w:t>
      </w:r>
      <w:proofErr w:type="spellStart"/>
      <w:r w:rsidR="000161FC" w:rsidRPr="002E4E8A">
        <w:rPr>
          <w:lang w:val="en-US"/>
        </w:rPr>
        <w:t>Chercheurs</w:t>
      </w:r>
      <w:proofErr w:type="spellEnd"/>
      <w:r w:rsidR="00C95AB1" w:rsidRPr="002E4E8A">
        <w:rPr>
          <w:lang w:val="en-US"/>
        </w:rPr>
        <w:t xml:space="preserve"> (1)</w:t>
      </w:r>
      <w:r w:rsidR="000161FC" w:rsidRPr="002E4E8A">
        <w:rPr>
          <w:lang w:val="en-US"/>
        </w:rPr>
        <w:t>, NSERC</w:t>
      </w:r>
      <w:r w:rsidR="00AE08A7" w:rsidRPr="002E4E8A">
        <w:rPr>
          <w:lang w:val="en-US"/>
        </w:rPr>
        <w:t xml:space="preserve"> - Discovery Grant (</w:t>
      </w:r>
      <w:r w:rsidR="00C95AB1" w:rsidRPr="002E4E8A">
        <w:rPr>
          <w:lang w:val="en-US"/>
        </w:rPr>
        <w:t>2</w:t>
      </w:r>
      <w:r w:rsidR="00AE08A7" w:rsidRPr="002E4E8A">
        <w:rPr>
          <w:lang w:val="en-US"/>
        </w:rPr>
        <w:t>)</w:t>
      </w:r>
      <w:r w:rsidR="000161FC" w:rsidRPr="002E4E8A">
        <w:rPr>
          <w:lang w:val="en-US"/>
        </w:rPr>
        <w:t xml:space="preserve">, </w:t>
      </w:r>
      <w:r w:rsidR="00AE08A7" w:rsidRPr="002E4E8A">
        <w:rPr>
          <w:lang w:val="en-US"/>
        </w:rPr>
        <w:t xml:space="preserve">NSERC - Strategic Grant (1), </w:t>
      </w:r>
      <w:r w:rsidR="000161FC" w:rsidRPr="002E4E8A">
        <w:rPr>
          <w:lang w:val="en-US"/>
        </w:rPr>
        <w:t>NSF- Arctic Natural Sciences</w:t>
      </w:r>
      <w:r w:rsidR="00AE08A7" w:rsidRPr="002E4E8A">
        <w:rPr>
          <w:lang w:val="en-US"/>
        </w:rPr>
        <w:t xml:space="preserve"> (</w:t>
      </w:r>
      <w:r w:rsidR="00C95AB1" w:rsidRPr="002E4E8A">
        <w:rPr>
          <w:lang w:val="en-US"/>
        </w:rPr>
        <w:t>3</w:t>
      </w:r>
      <w:r w:rsidR="00AE08A7" w:rsidRPr="002E4E8A">
        <w:rPr>
          <w:lang w:val="en-US"/>
        </w:rPr>
        <w:t>)</w:t>
      </w:r>
      <w:r w:rsidR="002E4E8A">
        <w:rPr>
          <w:lang w:val="en-US"/>
        </w:rPr>
        <w:t xml:space="preserve">, </w:t>
      </w:r>
      <w:proofErr w:type="spellStart"/>
      <w:r w:rsidR="002E4E8A">
        <w:rPr>
          <w:lang w:val="en-US"/>
        </w:rPr>
        <w:t>GeoMission</w:t>
      </w:r>
      <w:proofErr w:type="spellEnd"/>
      <w:r w:rsidR="002E4E8A">
        <w:rPr>
          <w:lang w:val="en-US"/>
        </w:rPr>
        <w:t xml:space="preserve"> Arctic (1)</w:t>
      </w:r>
      <w:r w:rsidR="000161FC" w:rsidRPr="002E4E8A">
        <w:rPr>
          <w:lang w:val="en-US"/>
        </w:rPr>
        <w:t>.</w:t>
      </w:r>
    </w:p>
    <w:p w:rsidR="0038741C" w:rsidRPr="002E4E8A" w:rsidRDefault="0038741C" w:rsidP="000161FC">
      <w:pPr>
        <w:rPr>
          <w:lang w:val="en-US"/>
        </w:rPr>
      </w:pPr>
    </w:p>
    <w:p w:rsidR="0038741C" w:rsidRDefault="00590540" w:rsidP="000161FC">
      <w:pPr>
        <w:rPr>
          <w:lang w:val="en-US"/>
        </w:rPr>
      </w:pPr>
      <w:r>
        <w:rPr>
          <w:lang w:val="en-US"/>
        </w:rPr>
        <w:t>Editor of Environmental Science and Pollution Research (2012</w:t>
      </w:r>
      <w:proofErr w:type="gramStart"/>
      <w:r>
        <w:rPr>
          <w:lang w:val="en-US"/>
        </w:rPr>
        <w:t>-)</w:t>
      </w:r>
      <w:proofErr w:type="gramEnd"/>
    </w:p>
    <w:p w:rsidR="00590540" w:rsidRDefault="00590540" w:rsidP="000161FC">
      <w:pPr>
        <w:rPr>
          <w:lang w:val="en-US"/>
        </w:rPr>
      </w:pPr>
      <w:r>
        <w:rPr>
          <w:lang w:val="en-US"/>
        </w:rPr>
        <w:t>Editor of Frontiers in Chemistry (2013</w:t>
      </w:r>
      <w:proofErr w:type="gramStart"/>
      <w:r>
        <w:rPr>
          <w:lang w:val="en-US"/>
        </w:rPr>
        <w:t>-)</w:t>
      </w:r>
      <w:proofErr w:type="gramEnd"/>
    </w:p>
    <w:p w:rsidR="00590540" w:rsidRDefault="00590540" w:rsidP="000161FC">
      <w:pPr>
        <w:rPr>
          <w:lang w:val="en-US"/>
        </w:rPr>
      </w:pPr>
    </w:p>
    <w:p w:rsidR="00590540" w:rsidRDefault="00590540" w:rsidP="000161FC">
      <w:pPr>
        <w:rPr>
          <w:bCs/>
        </w:rPr>
      </w:pPr>
      <w:r>
        <w:rPr>
          <w:lang w:val="en-US"/>
        </w:rPr>
        <w:t>Guest Editor of the special issue “</w:t>
      </w:r>
      <w:r w:rsidRPr="00590540">
        <w:rPr>
          <w:bCs/>
        </w:rPr>
        <w:t>Canada's Three Oceans Project, A Canada's International Polar Year Initiative</w:t>
      </w:r>
      <w:r>
        <w:rPr>
          <w:bCs/>
        </w:rPr>
        <w:t>”, Journal of Geophysical Research Oceans (2013</w:t>
      </w:r>
      <w:proofErr w:type="gramStart"/>
      <w:r>
        <w:rPr>
          <w:bCs/>
        </w:rPr>
        <w:t>-)</w:t>
      </w:r>
      <w:proofErr w:type="gramEnd"/>
    </w:p>
    <w:p w:rsidR="00590540" w:rsidRPr="002E4E8A" w:rsidRDefault="00590540" w:rsidP="000161FC">
      <w:pPr>
        <w:rPr>
          <w:lang w:val="en-US"/>
        </w:rPr>
      </w:pPr>
    </w:p>
    <w:p w:rsidR="000161FC" w:rsidRPr="00560D05" w:rsidRDefault="003A7793" w:rsidP="003A7793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 xml:space="preserve">Research </w:t>
      </w:r>
      <w:r w:rsidR="00A6636C" w:rsidRPr="00560D05">
        <w:rPr>
          <w:b/>
          <w:u w:val="single"/>
          <w:lang w:val="en-US"/>
        </w:rPr>
        <w:t xml:space="preserve">and </w:t>
      </w:r>
      <w:r w:rsidR="002F3383" w:rsidRPr="00560D05">
        <w:rPr>
          <w:b/>
          <w:u w:val="single"/>
          <w:lang w:val="en-US"/>
        </w:rPr>
        <w:t>Infrastructure</w:t>
      </w:r>
      <w:r w:rsidR="00A6636C" w:rsidRPr="00560D05">
        <w:rPr>
          <w:b/>
          <w:u w:val="single"/>
          <w:lang w:val="en-US"/>
        </w:rPr>
        <w:t xml:space="preserve"> </w:t>
      </w:r>
      <w:r w:rsidRPr="00560D05">
        <w:rPr>
          <w:b/>
          <w:u w:val="single"/>
          <w:lang w:val="en-US"/>
        </w:rPr>
        <w:t>Grants</w:t>
      </w:r>
      <w:r w:rsidR="004B2167" w:rsidRPr="00560D05">
        <w:rPr>
          <w:b/>
          <w:u w:val="single"/>
          <w:lang w:val="en-US"/>
        </w:rPr>
        <w:t xml:space="preserve"> </w:t>
      </w:r>
    </w:p>
    <w:p w:rsidR="00590540" w:rsidRDefault="00590540" w:rsidP="00590540">
      <w:pPr>
        <w:jc w:val="both"/>
      </w:pPr>
    </w:p>
    <w:p w:rsidR="00F71AA3" w:rsidRDefault="00F71AA3" w:rsidP="00590540">
      <w:pPr>
        <w:rPr>
          <w:lang w:val="en-US"/>
        </w:rPr>
      </w:pPr>
      <w:r>
        <w:rPr>
          <w:lang w:val="en-US"/>
        </w:rPr>
        <w:t>NSERC-Discovery Grant $236,000 (2013-2018)</w:t>
      </w:r>
    </w:p>
    <w:p w:rsidR="00F71AA3" w:rsidRDefault="00F71AA3" w:rsidP="00590540">
      <w:pPr>
        <w:rPr>
          <w:lang w:eastAsia="en-CA"/>
        </w:rPr>
      </w:pPr>
      <w:r>
        <w:rPr>
          <w:lang w:eastAsia="en-CA"/>
        </w:rPr>
        <w:t>In situ measurements of metal speciation in the Canadian Arctic</w:t>
      </w:r>
    </w:p>
    <w:p w:rsidR="00F71AA3" w:rsidRDefault="00F71AA3" w:rsidP="00590540">
      <w:pPr>
        <w:rPr>
          <w:lang w:eastAsia="en-CA"/>
        </w:rPr>
      </w:pPr>
      <w:r>
        <w:rPr>
          <w:lang w:eastAsia="en-CA"/>
        </w:rPr>
        <w:t>Lead PI: C</w:t>
      </w:r>
      <w:r w:rsidRPr="00834DC4">
        <w:rPr>
          <w:lang w:eastAsia="en-CA"/>
        </w:rPr>
        <w:t xml:space="preserve">éline </w:t>
      </w:r>
      <w:proofErr w:type="spellStart"/>
      <w:r w:rsidRPr="00834DC4">
        <w:rPr>
          <w:lang w:eastAsia="en-CA"/>
        </w:rPr>
        <w:t>Guéguen</w:t>
      </w:r>
      <w:proofErr w:type="spellEnd"/>
      <w:r w:rsidRPr="00834DC4">
        <w:rPr>
          <w:lang w:eastAsia="en-CA"/>
        </w:rPr>
        <w:t xml:space="preserve"> </w:t>
      </w:r>
      <w:r>
        <w:rPr>
          <w:lang w:eastAsia="en-CA"/>
        </w:rPr>
        <w:t>(Trent University)</w:t>
      </w:r>
    </w:p>
    <w:p w:rsidR="003731B8" w:rsidRDefault="003731B8" w:rsidP="00590540">
      <w:pPr>
        <w:rPr>
          <w:lang w:eastAsia="en-CA"/>
        </w:rPr>
      </w:pPr>
    </w:p>
    <w:p w:rsidR="003731B8" w:rsidRDefault="003731B8" w:rsidP="003731B8">
      <w:pPr>
        <w:rPr>
          <w:lang w:val="en-US"/>
        </w:rPr>
      </w:pPr>
      <w:r>
        <w:t xml:space="preserve">Natural Resources Canada </w:t>
      </w:r>
      <w:r>
        <w:rPr>
          <w:lang w:val="en-US"/>
        </w:rPr>
        <w:t>$8,400 (2013)</w:t>
      </w:r>
    </w:p>
    <w:p w:rsidR="003731B8" w:rsidRDefault="003731B8" w:rsidP="003731B8">
      <w:pPr>
        <w:rPr>
          <w:lang w:eastAsia="en-CA"/>
        </w:rPr>
      </w:pPr>
      <w:r>
        <w:rPr>
          <w:lang w:eastAsia="en-CA"/>
        </w:rPr>
        <w:t>Heavy metal in snow</w:t>
      </w:r>
      <w:bookmarkStart w:id="0" w:name="_GoBack"/>
      <w:bookmarkEnd w:id="0"/>
    </w:p>
    <w:p w:rsidR="003731B8" w:rsidRPr="00F71AA3" w:rsidRDefault="003731B8" w:rsidP="003731B8">
      <w:r>
        <w:rPr>
          <w:lang w:eastAsia="en-CA"/>
        </w:rPr>
        <w:t>Lead PI: C</w:t>
      </w:r>
      <w:r w:rsidRPr="00834DC4">
        <w:rPr>
          <w:lang w:eastAsia="en-CA"/>
        </w:rPr>
        <w:t xml:space="preserve">éline </w:t>
      </w:r>
      <w:proofErr w:type="spellStart"/>
      <w:r w:rsidRPr="00834DC4">
        <w:rPr>
          <w:lang w:eastAsia="en-CA"/>
        </w:rPr>
        <w:t>Guéguen</w:t>
      </w:r>
      <w:proofErr w:type="spellEnd"/>
      <w:r w:rsidRPr="00834DC4">
        <w:rPr>
          <w:lang w:eastAsia="en-CA"/>
        </w:rPr>
        <w:t xml:space="preserve"> </w:t>
      </w:r>
      <w:r>
        <w:rPr>
          <w:lang w:eastAsia="en-CA"/>
        </w:rPr>
        <w:t>(Trent University)</w:t>
      </w:r>
    </w:p>
    <w:p w:rsidR="00F71AA3" w:rsidRDefault="00F71AA3" w:rsidP="00590540">
      <w:pPr>
        <w:rPr>
          <w:lang w:val="en-US"/>
        </w:rPr>
      </w:pPr>
    </w:p>
    <w:p w:rsidR="00590540" w:rsidRPr="00560D05" w:rsidRDefault="00590540" w:rsidP="00590540">
      <w:pPr>
        <w:rPr>
          <w:b/>
        </w:rPr>
      </w:pPr>
      <w:r w:rsidRPr="00560D05">
        <w:rPr>
          <w:lang w:val="en-US"/>
        </w:rPr>
        <w:t>CFI-</w:t>
      </w:r>
      <w:r w:rsidRPr="00560D05">
        <w:rPr>
          <w:b/>
          <w:bCs/>
        </w:rPr>
        <w:t xml:space="preserve"> </w:t>
      </w:r>
      <w:r w:rsidRPr="00560D05">
        <w:rPr>
          <w:bCs/>
        </w:rPr>
        <w:t>MRSIF $39,900 (2009)</w:t>
      </w:r>
      <w:r w:rsidRPr="00560D05">
        <w:rPr>
          <w:b/>
        </w:rPr>
        <w:t xml:space="preserve"> </w:t>
      </w:r>
    </w:p>
    <w:p w:rsidR="00590540" w:rsidRPr="00560D05" w:rsidRDefault="00590540" w:rsidP="00590540">
      <w:r w:rsidRPr="00560D05">
        <w:t>Trent University Water Quality Centre</w:t>
      </w:r>
    </w:p>
    <w:p w:rsidR="00590540" w:rsidRPr="00560D05" w:rsidRDefault="00590540" w:rsidP="00590540">
      <w:pPr>
        <w:rPr>
          <w:lang w:val="en-US"/>
        </w:rPr>
      </w:pPr>
      <w:r w:rsidRPr="00560D05">
        <w:t>Lead PI</w:t>
      </w:r>
      <w:r w:rsidRPr="00560D05">
        <w:rPr>
          <w:lang w:val="en-US"/>
        </w:rPr>
        <w:t xml:space="preserve">: </w:t>
      </w:r>
      <w:proofErr w:type="spellStart"/>
      <w:r w:rsidR="002F3383">
        <w:rPr>
          <w:lang w:val="en-US"/>
        </w:rPr>
        <w:t>Holger</w:t>
      </w:r>
      <w:proofErr w:type="spellEnd"/>
      <w:r w:rsidR="002F3383">
        <w:rPr>
          <w:lang w:val="en-US"/>
        </w:rPr>
        <w:t xml:space="preserve"> </w:t>
      </w:r>
      <w:proofErr w:type="spellStart"/>
      <w:r w:rsidR="002F3383">
        <w:rPr>
          <w:lang w:val="en-US"/>
        </w:rPr>
        <w:t>Hintelmann</w:t>
      </w:r>
      <w:proofErr w:type="spellEnd"/>
    </w:p>
    <w:p w:rsidR="00590540" w:rsidRDefault="00590540" w:rsidP="00590540">
      <w:pPr>
        <w:jc w:val="both"/>
        <w:rPr>
          <w:rFonts w:eastAsia="MS Mincho"/>
          <w:lang w:val="en-US" w:eastAsia="ja-JP"/>
        </w:rPr>
      </w:pPr>
      <w:r w:rsidRPr="00560D05">
        <w:rPr>
          <w:lang w:val="en-US"/>
        </w:rPr>
        <w:t xml:space="preserve">Co-PIs: </w:t>
      </w:r>
      <w:r w:rsidR="002F3383">
        <w:rPr>
          <w:rFonts w:eastAsia="MS Mincho"/>
          <w:lang w:val="en-US" w:eastAsia="ja-JP"/>
        </w:rPr>
        <w:t xml:space="preserve">Céline </w:t>
      </w:r>
      <w:proofErr w:type="spellStart"/>
      <w:r w:rsidR="002F3383">
        <w:rPr>
          <w:rFonts w:eastAsia="MS Mincho"/>
          <w:lang w:val="en-US" w:eastAsia="ja-JP"/>
        </w:rPr>
        <w:t>Guéguen</w:t>
      </w:r>
      <w:proofErr w:type="spellEnd"/>
      <w:r w:rsidR="002F3383">
        <w:rPr>
          <w:rFonts w:eastAsia="MS Mincho"/>
          <w:lang w:val="en-US" w:eastAsia="ja-JP"/>
        </w:rPr>
        <w:t xml:space="preserve"> and 8 co-PIs</w:t>
      </w:r>
    </w:p>
    <w:p w:rsidR="002F3383" w:rsidRDefault="002F3383" w:rsidP="00590540">
      <w:pPr>
        <w:jc w:val="both"/>
        <w:rPr>
          <w:rFonts w:eastAsia="MS Mincho"/>
          <w:lang w:val="en-US" w:eastAsia="ja-JP"/>
        </w:rPr>
      </w:pPr>
    </w:p>
    <w:p w:rsidR="002F3383" w:rsidRDefault="002F3383" w:rsidP="00590540">
      <w:pPr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NSERC- CCAR $5,038,128 (2013-2017)</w:t>
      </w:r>
    </w:p>
    <w:p w:rsidR="00C04CA0" w:rsidRDefault="00C04CA0" w:rsidP="002F3383">
      <w:r>
        <w:t>The Canadian Arctic GEOTRACES program: biogeochemical and tracer study of a rapidly changing Arctic Ocean</w:t>
      </w:r>
    </w:p>
    <w:p w:rsidR="002F3383" w:rsidRPr="00560D05" w:rsidRDefault="002F3383" w:rsidP="002F3383">
      <w:pPr>
        <w:rPr>
          <w:lang w:val="en-US"/>
        </w:rPr>
      </w:pPr>
      <w:r w:rsidRPr="00560D05">
        <w:t>Lead PI</w:t>
      </w:r>
      <w:r w:rsidRPr="00560D05">
        <w:rPr>
          <w:lang w:val="en-US"/>
        </w:rPr>
        <w:t xml:space="preserve">: </w:t>
      </w:r>
      <w:r>
        <w:rPr>
          <w:lang w:val="en-US"/>
        </w:rPr>
        <w:t>Roger Francois (UBC)</w:t>
      </w:r>
    </w:p>
    <w:p w:rsidR="002F3383" w:rsidRDefault="002F3383" w:rsidP="002F3383">
      <w:pPr>
        <w:jc w:val="both"/>
        <w:rPr>
          <w:rFonts w:eastAsia="MS Mincho"/>
          <w:lang w:val="en-US" w:eastAsia="ja-JP"/>
        </w:rPr>
      </w:pPr>
      <w:r w:rsidRPr="00560D05">
        <w:rPr>
          <w:lang w:val="en-US"/>
        </w:rPr>
        <w:t xml:space="preserve">Co-PIs: </w:t>
      </w:r>
      <w:r>
        <w:rPr>
          <w:rFonts w:eastAsia="MS Mincho"/>
          <w:lang w:val="en-US" w:eastAsia="ja-JP"/>
        </w:rPr>
        <w:t xml:space="preserve">Céline </w:t>
      </w:r>
      <w:proofErr w:type="spellStart"/>
      <w:r>
        <w:rPr>
          <w:rFonts w:eastAsia="MS Mincho"/>
          <w:lang w:val="en-US" w:eastAsia="ja-JP"/>
        </w:rPr>
        <w:t>Guéguen</w:t>
      </w:r>
      <w:proofErr w:type="spellEnd"/>
      <w:r>
        <w:rPr>
          <w:rFonts w:eastAsia="MS Mincho"/>
          <w:lang w:val="en-US" w:eastAsia="ja-JP"/>
        </w:rPr>
        <w:t xml:space="preserve"> and 19 co-PIs</w:t>
      </w:r>
    </w:p>
    <w:p w:rsidR="00590540" w:rsidRDefault="00590540" w:rsidP="00590540">
      <w:pPr>
        <w:autoSpaceDE w:val="0"/>
        <w:autoSpaceDN w:val="0"/>
        <w:adjustRightInd w:val="0"/>
      </w:pPr>
    </w:p>
    <w:p w:rsidR="008919A6" w:rsidRPr="00560D05" w:rsidRDefault="008919A6" w:rsidP="008919A6">
      <w:pPr>
        <w:jc w:val="both"/>
        <w:rPr>
          <w:lang w:val="en-US"/>
        </w:rPr>
      </w:pPr>
      <w:r w:rsidRPr="00560D05">
        <w:rPr>
          <w:lang w:val="en-US"/>
        </w:rPr>
        <w:t>Canada Research Chair Program, $500,000 (20</w:t>
      </w:r>
      <w:r>
        <w:rPr>
          <w:lang w:val="en-US"/>
        </w:rPr>
        <w:t>13</w:t>
      </w:r>
      <w:r w:rsidRPr="00560D05">
        <w:rPr>
          <w:lang w:val="en-US"/>
        </w:rPr>
        <w:t>-201</w:t>
      </w:r>
      <w:r>
        <w:rPr>
          <w:lang w:val="en-US"/>
        </w:rPr>
        <w:t>8</w:t>
      </w:r>
      <w:r w:rsidRPr="00560D05">
        <w:rPr>
          <w:lang w:val="en-US"/>
        </w:rPr>
        <w:t>)</w:t>
      </w:r>
    </w:p>
    <w:p w:rsidR="008919A6" w:rsidRPr="00560D05" w:rsidRDefault="008919A6" w:rsidP="008919A6">
      <w:pPr>
        <w:jc w:val="both"/>
        <w:rPr>
          <w:lang w:val="en-US"/>
        </w:rPr>
      </w:pPr>
      <w:r w:rsidRPr="00560D05">
        <w:rPr>
          <w:lang w:val="en-US"/>
        </w:rPr>
        <w:t>Tier II Canada Research Chair in Aquatic Science and Biogeochemistry</w:t>
      </w:r>
    </w:p>
    <w:p w:rsidR="008919A6" w:rsidRPr="00560D05" w:rsidRDefault="008919A6" w:rsidP="008919A6">
      <w:pPr>
        <w:jc w:val="both"/>
        <w:rPr>
          <w:lang w:val="en-US"/>
        </w:rPr>
      </w:pPr>
      <w:r w:rsidRPr="00560D05">
        <w:rPr>
          <w:lang w:val="en-US"/>
        </w:rPr>
        <w:t xml:space="preserve">Lead PI: </w:t>
      </w:r>
      <w:r w:rsidRPr="00560D05">
        <w:t xml:space="preserve">Céline </w:t>
      </w:r>
      <w:proofErr w:type="spellStart"/>
      <w:r w:rsidRPr="00560D05">
        <w:t>Guéguen</w:t>
      </w:r>
      <w:proofErr w:type="spellEnd"/>
      <w:r w:rsidRPr="00560D05">
        <w:t xml:space="preserve"> </w:t>
      </w:r>
      <w:r w:rsidRPr="00560D05">
        <w:rPr>
          <w:lang w:val="en-US"/>
        </w:rPr>
        <w:t>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</w:t>
          </w:r>
          <w:r w:rsidRPr="00560D05">
            <w:t>rent</w:t>
          </w:r>
        </w:smartTag>
        <w:r w:rsidRPr="00560D05">
          <w:t xml:space="preserve"> </w:t>
        </w:r>
        <w:smartTag w:uri="urn:schemas-microsoft-com:office:smarttags" w:element="PlaceName">
          <w:r w:rsidRPr="00560D05">
            <w:t>University</w:t>
          </w:r>
        </w:smartTag>
      </w:smartTag>
      <w:r w:rsidRPr="00560D05">
        <w:t>)</w:t>
      </w:r>
    </w:p>
    <w:p w:rsidR="008919A6" w:rsidRDefault="008919A6" w:rsidP="00590540">
      <w:pPr>
        <w:autoSpaceDE w:val="0"/>
        <w:autoSpaceDN w:val="0"/>
        <w:adjustRightInd w:val="0"/>
      </w:pPr>
    </w:p>
    <w:p w:rsidR="00590540" w:rsidRDefault="00590540" w:rsidP="00590540">
      <w:pPr>
        <w:autoSpaceDE w:val="0"/>
        <w:autoSpaceDN w:val="0"/>
        <w:adjustRightInd w:val="0"/>
        <w:rPr>
          <w:lang w:eastAsia="en-CA"/>
        </w:rPr>
      </w:pPr>
      <w:r>
        <w:t>Ministry of Natural Resources</w:t>
      </w:r>
      <w:r w:rsidR="000A2B52">
        <w:t>,</w:t>
      </w:r>
      <w:r>
        <w:t xml:space="preserve"> $32,000 (2012-2014)</w:t>
      </w:r>
      <w:r w:rsidRPr="00590540">
        <w:rPr>
          <w:lang w:eastAsia="en-CA"/>
        </w:rPr>
        <w:t xml:space="preserve"> </w:t>
      </w:r>
    </w:p>
    <w:p w:rsidR="00590540" w:rsidRDefault="00590540" w:rsidP="00590540">
      <w:pPr>
        <w:autoSpaceDE w:val="0"/>
        <w:autoSpaceDN w:val="0"/>
        <w:adjustRightInd w:val="0"/>
      </w:pPr>
      <w:r>
        <w:rPr>
          <w:lang w:eastAsia="en-CA"/>
        </w:rPr>
        <w:t>Assessment of invasive species in the Kawartha Lakes</w:t>
      </w:r>
    </w:p>
    <w:p w:rsidR="00590540" w:rsidRDefault="00590540" w:rsidP="00590540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(Trent University)</w:t>
      </w:r>
      <w:r>
        <w:rPr>
          <w:lang w:val="en-US"/>
        </w:rPr>
        <w:t>, Eric Sager (Fleming College)</w:t>
      </w:r>
    </w:p>
    <w:p w:rsidR="00590540" w:rsidRDefault="00590540" w:rsidP="00590540">
      <w:pPr>
        <w:jc w:val="both"/>
        <w:rPr>
          <w:lang w:val="en-US"/>
        </w:rPr>
      </w:pPr>
    </w:p>
    <w:p w:rsidR="00590540" w:rsidRDefault="00590540" w:rsidP="00590540">
      <w:pPr>
        <w:jc w:val="both"/>
        <w:rPr>
          <w:lang w:val="en-US"/>
        </w:rPr>
      </w:pPr>
      <w:r>
        <w:rPr>
          <w:lang w:val="en-US"/>
        </w:rPr>
        <w:t>Government of the Northwest Territories $</w:t>
      </w:r>
      <w:r w:rsidR="00F71AA3">
        <w:rPr>
          <w:lang w:val="en-US"/>
        </w:rPr>
        <w:t>18</w:t>
      </w:r>
      <w:r w:rsidR="002F3383">
        <w:rPr>
          <w:lang w:val="en-US"/>
        </w:rPr>
        <w:t>,</w:t>
      </w:r>
      <w:r>
        <w:rPr>
          <w:lang w:val="en-US"/>
        </w:rPr>
        <w:t>740(2012-2013)</w:t>
      </w:r>
    </w:p>
    <w:p w:rsidR="00590540" w:rsidRDefault="00590540" w:rsidP="00590540">
      <w:pPr>
        <w:jc w:val="both"/>
        <w:rPr>
          <w:lang w:val="en-US"/>
        </w:rPr>
      </w:pPr>
      <w:r>
        <w:rPr>
          <w:lang w:val="en-US"/>
        </w:rPr>
        <w:lastRenderedPageBreak/>
        <w:t xml:space="preserve">Monitoring of water quality </w:t>
      </w:r>
      <w:r w:rsidR="008919A6">
        <w:rPr>
          <w:lang w:val="en-US"/>
        </w:rPr>
        <w:t>in the Mackenzie watershed</w:t>
      </w:r>
    </w:p>
    <w:p w:rsidR="00590540" w:rsidRDefault="00590540" w:rsidP="00590540">
      <w:pPr>
        <w:jc w:val="both"/>
        <w:rPr>
          <w:lang w:val="en-US"/>
        </w:rPr>
      </w:pPr>
      <w:r>
        <w:rPr>
          <w:lang w:val="en-US"/>
        </w:rPr>
        <w:t xml:space="preserve">Lead PI: </w:t>
      </w:r>
      <w:r w:rsidRPr="00560D05">
        <w:t>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(Trent University)</w:t>
      </w:r>
    </w:p>
    <w:p w:rsidR="00590540" w:rsidRDefault="00590540" w:rsidP="00590540">
      <w:pPr>
        <w:jc w:val="both"/>
        <w:rPr>
          <w:lang w:val="en-US"/>
        </w:rPr>
      </w:pPr>
    </w:p>
    <w:p w:rsidR="00590540" w:rsidRDefault="00590540" w:rsidP="00590540">
      <w:pPr>
        <w:jc w:val="both"/>
        <w:rPr>
          <w:lang w:eastAsia="en-CA"/>
        </w:rPr>
      </w:pPr>
      <w:r>
        <w:rPr>
          <w:lang w:eastAsia="en-CA"/>
        </w:rPr>
        <w:t>Canadian Geological Survey $125</w:t>
      </w:r>
      <w:r w:rsidR="002F3383">
        <w:rPr>
          <w:lang w:eastAsia="en-CA"/>
        </w:rPr>
        <w:t>,</w:t>
      </w:r>
      <w:r>
        <w:rPr>
          <w:lang w:eastAsia="en-CA"/>
        </w:rPr>
        <w:t>000 (2012-2013)</w:t>
      </w:r>
    </w:p>
    <w:p w:rsidR="00590540" w:rsidRDefault="00590540" w:rsidP="00590540">
      <w:pPr>
        <w:jc w:val="both"/>
        <w:rPr>
          <w:lang w:eastAsia="en-CA"/>
        </w:rPr>
      </w:pPr>
      <w:r>
        <w:rPr>
          <w:lang w:eastAsia="en-CA"/>
        </w:rPr>
        <w:t>Heavy metals in snow and lake sediment</w:t>
      </w:r>
      <w:r w:rsidR="008919A6">
        <w:rPr>
          <w:lang w:eastAsia="en-CA"/>
        </w:rPr>
        <w:t>s</w:t>
      </w:r>
      <w:r>
        <w:rPr>
          <w:lang w:eastAsia="en-CA"/>
        </w:rPr>
        <w:t xml:space="preserve"> </w:t>
      </w:r>
    </w:p>
    <w:p w:rsidR="00590540" w:rsidRDefault="00590540" w:rsidP="00590540">
      <w:pPr>
        <w:jc w:val="both"/>
        <w:rPr>
          <w:lang w:val="en-US"/>
        </w:rPr>
      </w:pPr>
      <w:r>
        <w:rPr>
          <w:lang w:val="en-US"/>
        </w:rPr>
        <w:t xml:space="preserve">Lead PI: </w:t>
      </w:r>
      <w:r w:rsidRPr="00560D05">
        <w:t>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(Trent University)</w:t>
      </w:r>
    </w:p>
    <w:p w:rsidR="00590540" w:rsidRDefault="00590540" w:rsidP="00590540">
      <w:pPr>
        <w:jc w:val="both"/>
      </w:pPr>
    </w:p>
    <w:p w:rsidR="00590540" w:rsidRPr="00560D05" w:rsidRDefault="00590540" w:rsidP="00590540">
      <w:pPr>
        <w:jc w:val="both"/>
        <w:rPr>
          <w:lang w:val="en-US"/>
        </w:rPr>
      </w:pPr>
      <w:r>
        <w:t>Department of Aboriginal Affairs and Northern Development Canada</w:t>
      </w:r>
      <w:r w:rsidRPr="00560D05">
        <w:rPr>
          <w:lang w:val="en-US"/>
        </w:rPr>
        <w:t xml:space="preserve"> </w:t>
      </w:r>
      <w:r>
        <w:rPr>
          <w:lang w:val="en-US"/>
        </w:rPr>
        <w:t xml:space="preserve">- </w:t>
      </w:r>
      <w:r w:rsidRPr="00560D05">
        <w:rPr>
          <w:lang w:val="en-US"/>
        </w:rPr>
        <w:t>Northern Scientific Training Award, $1,800 (20</w:t>
      </w:r>
      <w:r>
        <w:rPr>
          <w:lang w:val="en-US"/>
        </w:rPr>
        <w:t>12</w:t>
      </w:r>
      <w:r w:rsidRPr="00560D05">
        <w:rPr>
          <w:lang w:val="en-US"/>
        </w:rPr>
        <w:t>)</w:t>
      </w:r>
    </w:p>
    <w:p w:rsidR="00590540" w:rsidRDefault="00590540" w:rsidP="00590540">
      <w:pPr>
        <w:jc w:val="both"/>
        <w:rPr>
          <w:lang w:eastAsia="en-CA"/>
        </w:rPr>
      </w:pPr>
      <w:r>
        <w:rPr>
          <w:lang w:eastAsia="en-CA"/>
        </w:rPr>
        <w:t>DOM in the Beaufort Sea</w:t>
      </w:r>
    </w:p>
    <w:p w:rsidR="00590540" w:rsidRPr="00560D05" w:rsidRDefault="00590540" w:rsidP="00590540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(Trent University)</w:t>
      </w:r>
    </w:p>
    <w:p w:rsidR="005672F0" w:rsidRPr="00560D05" w:rsidRDefault="00590540" w:rsidP="00590540">
      <w:pPr>
        <w:jc w:val="both"/>
        <w:rPr>
          <w:lang w:val="en-US"/>
        </w:rPr>
      </w:pPr>
      <w:r w:rsidRPr="00560D05">
        <w:rPr>
          <w:lang w:val="en-US"/>
        </w:rPr>
        <w:t xml:space="preserve">Student: </w:t>
      </w:r>
      <w:r>
        <w:rPr>
          <w:lang w:val="en-US"/>
        </w:rPr>
        <w:t xml:space="preserve">Paul </w:t>
      </w:r>
      <w:proofErr w:type="spellStart"/>
      <w:r>
        <w:rPr>
          <w:lang w:val="en-US"/>
        </w:rPr>
        <w:t>Dainard</w:t>
      </w:r>
      <w:proofErr w:type="spellEnd"/>
      <w:r w:rsidRPr="00560D05">
        <w:rPr>
          <w:lang w:val="en-US"/>
        </w:rPr>
        <w:t xml:space="preserve"> (Trent University Chemistry Undergraduate Student)</w:t>
      </w:r>
    </w:p>
    <w:p w:rsidR="00590540" w:rsidRDefault="00590540" w:rsidP="003B2702">
      <w:pPr>
        <w:jc w:val="both"/>
      </w:pPr>
    </w:p>
    <w:p w:rsidR="003B2702" w:rsidRPr="00560D05" w:rsidRDefault="007A0B59" w:rsidP="003B2702">
      <w:pPr>
        <w:jc w:val="both"/>
        <w:rPr>
          <w:lang w:val="en-US"/>
        </w:rPr>
      </w:pPr>
      <w:r>
        <w:t>Department of Aboriginal Affairs and Northern Development Canada</w:t>
      </w:r>
      <w:r w:rsidRPr="00560D05">
        <w:rPr>
          <w:lang w:val="en-US"/>
        </w:rPr>
        <w:t xml:space="preserve"> </w:t>
      </w:r>
      <w:r>
        <w:rPr>
          <w:lang w:val="en-US"/>
        </w:rPr>
        <w:t xml:space="preserve">- </w:t>
      </w:r>
      <w:r w:rsidR="003B2702" w:rsidRPr="00560D05">
        <w:rPr>
          <w:lang w:val="en-US"/>
        </w:rPr>
        <w:t>Northern Scientific Training Award, $2,350 (2010)</w:t>
      </w:r>
    </w:p>
    <w:p w:rsidR="003B2702" w:rsidRPr="00560D05" w:rsidRDefault="003B2702" w:rsidP="003B2702">
      <w:pPr>
        <w:jc w:val="both"/>
      </w:pPr>
      <w:r w:rsidRPr="00560D05">
        <w:rPr>
          <w:rFonts w:eastAsia="MS Mincho"/>
          <w:lang w:eastAsia="ja-JP"/>
        </w:rPr>
        <w:t>Assessing the dynamics of dissolved organic matter in Canadian Archipelago</w:t>
      </w:r>
      <w:r w:rsidRPr="00560D05">
        <w:t xml:space="preserve"> </w:t>
      </w:r>
    </w:p>
    <w:p w:rsidR="003B2702" w:rsidRPr="00560D05" w:rsidRDefault="003B2702" w:rsidP="003B2702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>)</w:t>
      </w:r>
    </w:p>
    <w:p w:rsidR="003B2702" w:rsidRPr="00560D05" w:rsidRDefault="003B2702" w:rsidP="003B2702">
      <w:pPr>
        <w:jc w:val="both"/>
        <w:rPr>
          <w:lang w:val="en-US"/>
        </w:rPr>
      </w:pPr>
      <w:r w:rsidRPr="00560D05">
        <w:rPr>
          <w:lang w:val="en-US"/>
        </w:rPr>
        <w:t>Student: Emily Hill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 xml:space="preserve"> Chemistry Undergraduate Student)</w:t>
      </w:r>
    </w:p>
    <w:p w:rsidR="005672F0" w:rsidRPr="00560D05" w:rsidRDefault="005672F0" w:rsidP="00950456">
      <w:pPr>
        <w:jc w:val="both"/>
        <w:rPr>
          <w:lang w:val="en-US"/>
        </w:rPr>
      </w:pPr>
    </w:p>
    <w:p w:rsidR="00A51191" w:rsidRPr="00560D05" w:rsidRDefault="007A0B59" w:rsidP="00950456">
      <w:pPr>
        <w:jc w:val="both"/>
        <w:rPr>
          <w:lang w:val="en-US"/>
        </w:rPr>
      </w:pPr>
      <w:r>
        <w:t xml:space="preserve">Department of Aboriginal Affairs and Northern Development </w:t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  <w:r w:rsidRPr="00560D05">
        <w:rPr>
          <w:lang w:val="en-US"/>
        </w:rPr>
        <w:t xml:space="preserve"> </w:t>
      </w:r>
      <w:r>
        <w:rPr>
          <w:lang w:val="en-US"/>
        </w:rPr>
        <w:t xml:space="preserve">- </w:t>
      </w:r>
      <w:r w:rsidR="00A51191" w:rsidRPr="00560D05">
        <w:rPr>
          <w:lang w:val="en-US"/>
        </w:rPr>
        <w:t>Northern Scientific Training Award, $</w:t>
      </w:r>
      <w:r w:rsidR="003B2702" w:rsidRPr="00560D05">
        <w:rPr>
          <w:lang w:val="en-US"/>
        </w:rPr>
        <w:t>1,800</w:t>
      </w:r>
      <w:r w:rsidR="00A51191" w:rsidRPr="00560D05">
        <w:rPr>
          <w:lang w:val="en-US"/>
        </w:rPr>
        <w:t xml:space="preserve"> (</w:t>
      </w:r>
      <w:r w:rsidR="003B2702" w:rsidRPr="00560D05">
        <w:rPr>
          <w:lang w:val="en-US"/>
        </w:rPr>
        <w:t>2009</w:t>
      </w:r>
      <w:r w:rsidR="00A51191" w:rsidRPr="00560D05">
        <w:rPr>
          <w:lang w:val="en-US"/>
        </w:rPr>
        <w:t>)</w:t>
      </w:r>
    </w:p>
    <w:p w:rsidR="00A51191" w:rsidRPr="00560D05" w:rsidRDefault="00A51191" w:rsidP="00950456">
      <w:pPr>
        <w:jc w:val="both"/>
      </w:pPr>
      <w:r w:rsidRPr="00560D05">
        <w:t xml:space="preserve">Variability of coloured dissolved organic matter in surface waters of the Canadian Archipelago and </w:t>
      </w:r>
      <w:smartTag w:uri="urn:schemas-microsoft-com:office:smarttags" w:element="place">
        <w:smartTag w:uri="urn:schemas-microsoft-com:office:smarttags" w:element="PlaceName">
          <w:r w:rsidRPr="00560D05">
            <w:t>Canadian</w:t>
          </w:r>
        </w:smartTag>
        <w:r w:rsidRPr="00560D05">
          <w:t xml:space="preserve"> </w:t>
        </w:r>
        <w:smartTag w:uri="urn:schemas-microsoft-com:office:smarttags" w:element="PlaceType">
          <w:r w:rsidRPr="00560D05">
            <w:t>Basin</w:t>
          </w:r>
        </w:smartTag>
      </w:smartTag>
    </w:p>
    <w:p w:rsidR="00A51191" w:rsidRPr="00560D05" w:rsidRDefault="00A51191" w:rsidP="00950456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>)</w:t>
      </w:r>
    </w:p>
    <w:p w:rsidR="00A51191" w:rsidRPr="00560D05" w:rsidRDefault="00A51191" w:rsidP="00950456">
      <w:pPr>
        <w:jc w:val="both"/>
        <w:rPr>
          <w:lang w:val="en-US"/>
        </w:rPr>
      </w:pPr>
      <w:r w:rsidRPr="00560D05">
        <w:rPr>
          <w:lang w:val="en-US"/>
        </w:rPr>
        <w:t xml:space="preserve">Student: Chase </w:t>
      </w:r>
      <w:proofErr w:type="spellStart"/>
      <w:r w:rsidRPr="00560D05">
        <w:rPr>
          <w:lang w:val="en-US"/>
        </w:rPr>
        <w:t>Cassels</w:t>
      </w:r>
      <w:proofErr w:type="spellEnd"/>
      <w:r w:rsidRPr="00560D05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 xml:space="preserve"> Chemistry Undergraduate Student)</w:t>
      </w:r>
    </w:p>
    <w:p w:rsidR="00A51191" w:rsidRPr="00560D05" w:rsidRDefault="00A51191" w:rsidP="00950456">
      <w:pPr>
        <w:jc w:val="both"/>
        <w:rPr>
          <w:lang w:val="en-US"/>
        </w:rPr>
      </w:pPr>
    </w:p>
    <w:p w:rsidR="003A7793" w:rsidRPr="00560D05" w:rsidRDefault="001E0ECC" w:rsidP="00950456">
      <w:pPr>
        <w:jc w:val="both"/>
        <w:rPr>
          <w:lang w:val="en-US"/>
        </w:rPr>
      </w:pPr>
      <w:r w:rsidRPr="00560D05">
        <w:rPr>
          <w:lang w:val="en-US"/>
        </w:rPr>
        <w:t>Early Research Award Program</w:t>
      </w:r>
      <w:r w:rsidR="00950456" w:rsidRPr="00560D05">
        <w:rPr>
          <w:lang w:val="en-US"/>
        </w:rPr>
        <w:t xml:space="preserve"> -</w:t>
      </w:r>
      <w:r w:rsidRPr="00560D05">
        <w:rPr>
          <w:lang w:val="en-US"/>
        </w:rPr>
        <w:t xml:space="preserve"> Ministry of Research and Innovation</w:t>
      </w:r>
      <w:r w:rsidR="00950456" w:rsidRPr="00560D05">
        <w:rPr>
          <w:lang w:val="en-US"/>
        </w:rPr>
        <w:t>,</w:t>
      </w:r>
      <w:r w:rsidRPr="00560D05">
        <w:rPr>
          <w:lang w:val="en-US"/>
        </w:rPr>
        <w:t xml:space="preserve"> $150,000 (</w:t>
      </w:r>
      <w:r w:rsidR="003B2702" w:rsidRPr="00560D05">
        <w:rPr>
          <w:lang w:val="en-US"/>
        </w:rPr>
        <w:t xml:space="preserve">2009; </w:t>
      </w:r>
      <w:proofErr w:type="gramStart"/>
      <w:r w:rsidR="003B2702" w:rsidRPr="00560D05">
        <w:rPr>
          <w:lang w:val="en-US"/>
        </w:rPr>
        <w:t>Not</w:t>
      </w:r>
      <w:proofErr w:type="gramEnd"/>
      <w:r w:rsidR="003B2702" w:rsidRPr="00560D05">
        <w:rPr>
          <w:lang w:val="en-US"/>
        </w:rPr>
        <w:t xml:space="preserve"> successful</w:t>
      </w:r>
      <w:r w:rsidRPr="00560D05">
        <w:rPr>
          <w:lang w:val="en-US"/>
        </w:rPr>
        <w:t>)</w:t>
      </w:r>
    </w:p>
    <w:p w:rsidR="001E0ECC" w:rsidRPr="00560D05" w:rsidRDefault="00950456" w:rsidP="00950456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>)</w:t>
      </w:r>
    </w:p>
    <w:p w:rsidR="00950456" w:rsidRPr="00560D05" w:rsidRDefault="00950456" w:rsidP="000161FC">
      <w:pPr>
        <w:rPr>
          <w:lang w:val="en-US"/>
        </w:rPr>
      </w:pPr>
    </w:p>
    <w:p w:rsidR="00A43AFB" w:rsidRPr="00560D05" w:rsidRDefault="00A6636C" w:rsidP="000161FC">
      <w:pPr>
        <w:rPr>
          <w:b/>
        </w:rPr>
      </w:pPr>
      <w:r w:rsidRPr="00560D05">
        <w:rPr>
          <w:lang w:val="en-US"/>
        </w:rPr>
        <w:t>CFI-</w:t>
      </w:r>
      <w:r w:rsidR="00A43AFB" w:rsidRPr="00560D05">
        <w:rPr>
          <w:b/>
          <w:bCs/>
        </w:rPr>
        <w:t xml:space="preserve"> </w:t>
      </w:r>
      <w:r w:rsidR="00A43AFB" w:rsidRPr="00560D05">
        <w:rPr>
          <w:bCs/>
        </w:rPr>
        <w:t>MRSIF, $39,900 (2009)</w:t>
      </w:r>
      <w:r w:rsidR="00A43AFB" w:rsidRPr="00560D05">
        <w:rPr>
          <w:b/>
        </w:rPr>
        <w:t xml:space="preserve"> </w:t>
      </w:r>
    </w:p>
    <w:p w:rsidR="00A43AFB" w:rsidRPr="00560D05" w:rsidRDefault="00A43AFB" w:rsidP="000161FC">
      <w:smartTag w:uri="urn:schemas-microsoft-com:office:smarttags" w:element="place">
        <w:smartTag w:uri="urn:schemas-microsoft-com:office:smarttags" w:element="PlaceName">
          <w:r w:rsidRPr="00560D05">
            <w:t>Trent</w:t>
          </w:r>
        </w:smartTag>
        <w:r w:rsidRPr="00560D05">
          <w:t xml:space="preserve"> </w:t>
        </w:r>
        <w:smartTag w:uri="urn:schemas-microsoft-com:office:smarttags" w:element="PlaceName">
          <w:r w:rsidRPr="00560D05">
            <w:t>University</w:t>
          </w:r>
        </w:smartTag>
      </w:smartTag>
      <w:r w:rsidRPr="00560D05">
        <w:t xml:space="preserve"> </w:t>
      </w:r>
      <w:proofErr w:type="spellStart"/>
      <w:r w:rsidRPr="00560D05">
        <w:t>Worsfold</w:t>
      </w:r>
      <w:proofErr w:type="spellEnd"/>
      <w:r w:rsidRPr="00560D05">
        <w:t xml:space="preserve"> Water Quality Centre</w:t>
      </w:r>
    </w:p>
    <w:p w:rsidR="00A43AFB" w:rsidRPr="00560D05" w:rsidRDefault="00A43AFB" w:rsidP="000161FC">
      <w:pPr>
        <w:rPr>
          <w:lang w:val="en-US"/>
        </w:rPr>
      </w:pPr>
      <w:r w:rsidRPr="00560D05">
        <w:t>Lead PI</w:t>
      </w:r>
      <w:r w:rsidRPr="00560D05">
        <w:rPr>
          <w:lang w:val="en-US"/>
        </w:rPr>
        <w:t>: Peter Dillon</w:t>
      </w:r>
    </w:p>
    <w:p w:rsidR="00A43AFB" w:rsidRPr="00560D05" w:rsidRDefault="00A43AFB" w:rsidP="00A43AFB">
      <w:pPr>
        <w:jc w:val="both"/>
        <w:rPr>
          <w:lang w:val="en-US"/>
        </w:rPr>
      </w:pPr>
      <w:r w:rsidRPr="00560D05">
        <w:rPr>
          <w:lang w:val="en-US"/>
        </w:rPr>
        <w:t xml:space="preserve">Co-PIs: Neil Emery, Doug Evans, </w:t>
      </w:r>
      <w:r w:rsidRPr="00560D05">
        <w:rPr>
          <w:rFonts w:eastAsia="MS Mincho"/>
          <w:lang w:val="en-US" w:eastAsia="ja-JP"/>
        </w:rPr>
        <w:t xml:space="preserve">David Ellis, Céline </w:t>
      </w:r>
      <w:proofErr w:type="spellStart"/>
      <w:r w:rsidRPr="00560D05">
        <w:rPr>
          <w:rFonts w:eastAsia="MS Mincho"/>
          <w:lang w:val="en-US" w:eastAsia="ja-JP"/>
        </w:rPr>
        <w:t>Guéguen</w:t>
      </w:r>
      <w:proofErr w:type="spellEnd"/>
      <w:r w:rsidRPr="00560D05">
        <w:rPr>
          <w:rFonts w:eastAsia="MS Mincho"/>
          <w:lang w:val="en-US" w:eastAsia="ja-JP"/>
        </w:rPr>
        <w:t xml:space="preserve">, </w:t>
      </w:r>
      <w:proofErr w:type="spellStart"/>
      <w:r w:rsidRPr="00560D05">
        <w:rPr>
          <w:rFonts w:eastAsia="MS Mincho"/>
          <w:lang w:val="en-US" w:eastAsia="ja-JP"/>
        </w:rPr>
        <w:t>Holger</w:t>
      </w:r>
      <w:proofErr w:type="spellEnd"/>
      <w:r w:rsidRPr="00560D05">
        <w:rPr>
          <w:rFonts w:eastAsia="MS Mincho"/>
          <w:lang w:val="en-US" w:eastAsia="ja-JP"/>
        </w:rPr>
        <w:t xml:space="preserve"> </w:t>
      </w:r>
      <w:proofErr w:type="spellStart"/>
      <w:r w:rsidRPr="00560D05">
        <w:rPr>
          <w:rFonts w:eastAsia="MS Mincho"/>
          <w:lang w:val="en-US" w:eastAsia="ja-JP"/>
        </w:rPr>
        <w:t>Hintelmann</w:t>
      </w:r>
      <w:proofErr w:type="spellEnd"/>
      <w:r w:rsidRPr="00560D05">
        <w:rPr>
          <w:rFonts w:eastAsia="MS Mincho"/>
          <w:lang w:val="en-US" w:eastAsia="ja-JP"/>
        </w:rPr>
        <w:t xml:space="preserve">, Ray March, Dirk </w:t>
      </w:r>
      <w:proofErr w:type="spellStart"/>
      <w:r w:rsidRPr="00560D05">
        <w:rPr>
          <w:rFonts w:eastAsia="MS Mincho"/>
          <w:lang w:val="en-US" w:eastAsia="ja-JP"/>
        </w:rPr>
        <w:t>Wallschläger</w:t>
      </w:r>
      <w:proofErr w:type="spellEnd"/>
      <w:r w:rsidRPr="00560D05">
        <w:rPr>
          <w:rFonts w:eastAsia="MS Mincho"/>
          <w:lang w:val="en-US" w:eastAsia="ja-JP"/>
        </w:rPr>
        <w:t xml:space="preserve">, Shaun </w:t>
      </w:r>
      <w:proofErr w:type="spellStart"/>
      <w:r w:rsidRPr="00560D05">
        <w:rPr>
          <w:rFonts w:eastAsia="MS Mincho"/>
          <w:lang w:val="en-US" w:eastAsia="ja-JP"/>
        </w:rPr>
        <w:t>Watmough</w:t>
      </w:r>
      <w:proofErr w:type="spellEnd"/>
      <w:r w:rsidRPr="00560D05">
        <w:rPr>
          <w:rFonts w:eastAsia="MS Mincho"/>
          <w:lang w:val="en-US" w:eastAsia="ja-JP"/>
        </w:rPr>
        <w:t>.</w:t>
      </w:r>
    </w:p>
    <w:p w:rsidR="00A6636C" w:rsidRPr="00560D05" w:rsidRDefault="00A6636C" w:rsidP="000161FC">
      <w:pPr>
        <w:rPr>
          <w:lang w:val="en-US"/>
        </w:rPr>
      </w:pPr>
    </w:p>
    <w:p w:rsidR="00A51191" w:rsidRPr="00560D05" w:rsidRDefault="007A0B59" w:rsidP="00A51191">
      <w:pPr>
        <w:jc w:val="both"/>
        <w:rPr>
          <w:lang w:val="en-US"/>
        </w:rPr>
      </w:pPr>
      <w:r>
        <w:t xml:space="preserve">Department of Aboriginal Affairs and Northern Development </w:t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  <w:r w:rsidRPr="00560D05">
        <w:rPr>
          <w:lang w:val="en-US"/>
        </w:rPr>
        <w:t xml:space="preserve"> </w:t>
      </w:r>
      <w:r>
        <w:rPr>
          <w:lang w:val="en-US"/>
        </w:rPr>
        <w:t xml:space="preserve">- </w:t>
      </w:r>
      <w:r w:rsidR="00A51191" w:rsidRPr="00560D05">
        <w:rPr>
          <w:lang w:val="en-US"/>
        </w:rPr>
        <w:t>Northern Scientific Training Award, $2,850 (2008)</w:t>
      </w:r>
    </w:p>
    <w:p w:rsidR="00A51191" w:rsidRPr="00560D05" w:rsidRDefault="00721201" w:rsidP="00A51191">
      <w:pPr>
        <w:jc w:val="both"/>
      </w:pPr>
      <w:r w:rsidRPr="00560D05">
        <w:t xml:space="preserve">Spatial Distribution of Carbohydrates in the </w:t>
      </w:r>
      <w:smartTag w:uri="urn:schemas-microsoft-com:office:smarttags" w:element="place">
        <w:r w:rsidRPr="00560D05">
          <w:t>Eastern Beaufort Sea</w:t>
        </w:r>
      </w:smartTag>
    </w:p>
    <w:p w:rsidR="00A51191" w:rsidRPr="00560D05" w:rsidRDefault="00A51191" w:rsidP="00A51191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>)</w:t>
      </w:r>
    </w:p>
    <w:p w:rsidR="00A51191" w:rsidRPr="00560D05" w:rsidRDefault="00A51191" w:rsidP="00A51191">
      <w:pPr>
        <w:jc w:val="both"/>
        <w:rPr>
          <w:lang w:val="en-US"/>
        </w:rPr>
      </w:pPr>
      <w:r w:rsidRPr="00560D05">
        <w:rPr>
          <w:lang w:val="en-US"/>
        </w:rPr>
        <w:t xml:space="preserve">Student: </w:t>
      </w:r>
      <w:smartTag w:uri="urn:schemas-microsoft-com:office:smarttags" w:element="country-region">
        <w:r w:rsidRPr="00560D05">
          <w:rPr>
            <w:lang w:val="en-US"/>
          </w:rPr>
          <w:t>Chad</w:t>
        </w:r>
      </w:smartTag>
      <w:r w:rsidRPr="00560D05">
        <w:rPr>
          <w:lang w:val="en-US"/>
        </w:rPr>
        <w:t xml:space="preserve"> Cuss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 xml:space="preserve"> Chemistry Undergraduate Student)</w:t>
      </w:r>
    </w:p>
    <w:p w:rsidR="00A51191" w:rsidRPr="00560D05" w:rsidRDefault="00A51191" w:rsidP="000161FC">
      <w:pPr>
        <w:rPr>
          <w:lang w:val="en-US"/>
        </w:rPr>
      </w:pPr>
    </w:p>
    <w:p w:rsidR="009736E3" w:rsidRPr="00560D05" w:rsidRDefault="001E0ECC" w:rsidP="000161FC">
      <w:pPr>
        <w:rPr>
          <w:lang w:val="en-US"/>
        </w:rPr>
      </w:pPr>
      <w:r w:rsidRPr="00560D05">
        <w:rPr>
          <w:lang w:val="en-US"/>
        </w:rPr>
        <w:t>NSERC-Strategic Project</w:t>
      </w:r>
      <w:r w:rsidR="00950456" w:rsidRPr="00560D05">
        <w:rPr>
          <w:lang w:val="en-US"/>
        </w:rPr>
        <w:t>,</w:t>
      </w:r>
      <w:r w:rsidRPr="00560D05">
        <w:rPr>
          <w:lang w:val="en-US"/>
        </w:rPr>
        <w:t xml:space="preserve"> </w:t>
      </w:r>
      <w:r w:rsidR="009736E3" w:rsidRPr="00560D05">
        <w:rPr>
          <w:lang w:val="en-US"/>
        </w:rPr>
        <w:t>$199,930 (March/2008-</w:t>
      </w:r>
      <w:r w:rsidR="00D73714" w:rsidRPr="00560D05">
        <w:rPr>
          <w:lang w:val="en-US"/>
        </w:rPr>
        <w:t>December</w:t>
      </w:r>
      <w:r w:rsidR="009736E3" w:rsidRPr="00560D05">
        <w:rPr>
          <w:lang w:val="en-US"/>
        </w:rPr>
        <w:t>/201</w:t>
      </w:r>
      <w:r w:rsidR="00D73714" w:rsidRPr="00560D05">
        <w:rPr>
          <w:lang w:val="en-US"/>
        </w:rPr>
        <w:t>1</w:t>
      </w:r>
      <w:r w:rsidR="009736E3" w:rsidRPr="00560D05">
        <w:rPr>
          <w:lang w:val="en-US"/>
        </w:rPr>
        <w:t>)</w:t>
      </w:r>
    </w:p>
    <w:p w:rsidR="001E0ECC" w:rsidRPr="00560D05" w:rsidRDefault="001E0ECC" w:rsidP="000161FC">
      <w:pPr>
        <w:rPr>
          <w:lang w:val="en-US"/>
        </w:rPr>
      </w:pPr>
      <w:r w:rsidRPr="00560D05">
        <w:rPr>
          <w:lang w:val="en-US"/>
        </w:rPr>
        <w:t>Metal Speciation and Bioavailability in Freshwaters Af</w:t>
      </w:r>
      <w:r w:rsidR="00D73714" w:rsidRPr="00560D05">
        <w:rPr>
          <w:lang w:val="en-US"/>
        </w:rPr>
        <w:t>fected by Oil Sands Activities</w:t>
      </w:r>
    </w:p>
    <w:p w:rsidR="00950456" w:rsidRPr="0049061D" w:rsidRDefault="00950456" w:rsidP="00950456">
      <w:pPr>
        <w:jc w:val="both"/>
      </w:pPr>
      <w:r w:rsidRPr="00560D05">
        <w:t>Lead PI: C</w:t>
      </w:r>
      <w:r w:rsidRPr="0049061D">
        <w:t xml:space="preserve">éline </w:t>
      </w:r>
      <w:proofErr w:type="spellStart"/>
      <w:r w:rsidRPr="0049061D">
        <w:t>Guéguen</w:t>
      </w:r>
      <w:proofErr w:type="spellEnd"/>
      <w:r w:rsidRPr="0049061D">
        <w:t xml:space="preserve"> </w:t>
      </w:r>
      <w:r w:rsidRPr="00560D05">
        <w:rPr>
          <w:lang w:val="en-US"/>
        </w:rPr>
        <w:t>(T</w:t>
      </w:r>
      <w:r w:rsidRPr="0049061D">
        <w:t>rent University)</w:t>
      </w:r>
    </w:p>
    <w:p w:rsidR="00DF137B" w:rsidRPr="00560D05" w:rsidRDefault="00DF137B" w:rsidP="000161FC">
      <w:pPr>
        <w:rPr>
          <w:lang w:val="en-US"/>
        </w:rPr>
      </w:pPr>
      <w:r w:rsidRPr="00560D05">
        <w:rPr>
          <w:lang w:val="en-US"/>
        </w:rPr>
        <w:t>Co-PI</w:t>
      </w:r>
      <w:r w:rsidR="00A51191" w:rsidRPr="00560D05">
        <w:rPr>
          <w:lang w:val="en-US"/>
        </w:rPr>
        <w:t>:</w:t>
      </w:r>
      <w:r w:rsidRPr="00560D05">
        <w:rPr>
          <w:lang w:val="en-US"/>
        </w:rPr>
        <w:t xml:space="preserve"> Peter Dillon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>)</w:t>
      </w:r>
    </w:p>
    <w:p w:rsidR="001E0ECC" w:rsidRPr="00560D05" w:rsidRDefault="001E0ECC" w:rsidP="000161FC">
      <w:pPr>
        <w:rPr>
          <w:lang w:val="en-US"/>
        </w:rPr>
      </w:pPr>
    </w:p>
    <w:p w:rsidR="009736E3" w:rsidRPr="00560D05" w:rsidRDefault="001E0ECC" w:rsidP="009736E3">
      <w:pPr>
        <w:jc w:val="both"/>
        <w:rPr>
          <w:lang w:val="en-US"/>
        </w:rPr>
      </w:pPr>
      <w:r w:rsidRPr="00560D05">
        <w:rPr>
          <w:lang w:val="en-US"/>
        </w:rPr>
        <w:t>NS</w:t>
      </w:r>
      <w:r w:rsidR="009736E3" w:rsidRPr="00560D05">
        <w:rPr>
          <w:lang w:val="en-US"/>
        </w:rPr>
        <w:t>ERC- Discovery Grants Program $75,000 (April/2008-April/2013)</w:t>
      </w:r>
    </w:p>
    <w:p w:rsidR="001E0ECC" w:rsidRPr="00560D05" w:rsidRDefault="001E0ECC" w:rsidP="009736E3">
      <w:pPr>
        <w:jc w:val="both"/>
        <w:rPr>
          <w:lang w:val="en-US"/>
        </w:rPr>
      </w:pPr>
      <w:r w:rsidRPr="00560D05">
        <w:rPr>
          <w:lang w:val="en-US"/>
        </w:rPr>
        <w:t xml:space="preserve">Dissolved Organic Matter Characterization and Metal Speciation in Boreal Streams </w:t>
      </w:r>
    </w:p>
    <w:p w:rsidR="001E0ECC" w:rsidRPr="00560D05" w:rsidRDefault="00950456" w:rsidP="00950456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>)</w:t>
      </w:r>
    </w:p>
    <w:p w:rsidR="00950456" w:rsidRPr="00560D05" w:rsidRDefault="00950456" w:rsidP="000161FC">
      <w:pPr>
        <w:rPr>
          <w:lang w:val="en-US"/>
        </w:rPr>
      </w:pPr>
    </w:p>
    <w:p w:rsidR="009736E3" w:rsidRPr="00560D05" w:rsidRDefault="001E0ECC" w:rsidP="009736E3">
      <w:pPr>
        <w:jc w:val="both"/>
        <w:rPr>
          <w:lang w:val="en-US"/>
        </w:rPr>
      </w:pPr>
      <w:r w:rsidRPr="00560D05">
        <w:rPr>
          <w:lang w:val="en-US"/>
        </w:rPr>
        <w:t xml:space="preserve">Trent University NSERC Operating Grant </w:t>
      </w:r>
      <w:r w:rsidR="009736E3" w:rsidRPr="00560D05">
        <w:rPr>
          <w:lang w:val="en-US"/>
        </w:rPr>
        <w:t>$3,200 (December/2007-June/2009)</w:t>
      </w:r>
    </w:p>
    <w:p w:rsidR="001E0ECC" w:rsidRPr="00560D05" w:rsidRDefault="001E0ECC" w:rsidP="009736E3">
      <w:pPr>
        <w:jc w:val="both"/>
        <w:rPr>
          <w:lang w:val="en-US"/>
        </w:rPr>
      </w:pPr>
      <w:r w:rsidRPr="00560D05">
        <w:rPr>
          <w:lang w:val="en-US"/>
        </w:rPr>
        <w:t xml:space="preserve">Distribution of Dissolved Organic Carbon and Carbohydrates in the </w:t>
      </w:r>
      <w:smartTag w:uri="urn:schemas-microsoft-com:office:smarttags" w:element="place">
        <w:r w:rsidRPr="00560D05">
          <w:rPr>
            <w:lang w:val="en-US"/>
          </w:rPr>
          <w:t>Arctic Ocean</w:t>
        </w:r>
      </w:smartTag>
      <w:r w:rsidRPr="00560D05">
        <w:rPr>
          <w:lang w:val="en-US"/>
        </w:rPr>
        <w:t xml:space="preserve"> </w:t>
      </w:r>
    </w:p>
    <w:p w:rsidR="009736E3" w:rsidRPr="00560D05" w:rsidRDefault="00950456" w:rsidP="009736E3">
      <w:pPr>
        <w:jc w:val="both"/>
        <w:rPr>
          <w:lang w:val="en-US"/>
        </w:rPr>
      </w:pPr>
      <w:r w:rsidRPr="00560D05">
        <w:t>Lead PI: C</w:t>
      </w:r>
      <w:proofErr w:type="spellStart"/>
      <w:r w:rsidRPr="00560D05">
        <w:rPr>
          <w:lang w:val="en-US"/>
        </w:rPr>
        <w:t>éline</w:t>
      </w:r>
      <w:proofErr w:type="spellEnd"/>
      <w:r w:rsidRPr="00560D05">
        <w:rPr>
          <w:lang w:val="en-US"/>
        </w:rPr>
        <w:t xml:space="preserve"> </w:t>
      </w:r>
      <w:proofErr w:type="spellStart"/>
      <w:r w:rsidRPr="00560D05">
        <w:rPr>
          <w:lang w:val="en-US"/>
        </w:rPr>
        <w:t>Guéguen</w:t>
      </w:r>
      <w:proofErr w:type="spellEnd"/>
      <w:r w:rsidRPr="00560D05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Trent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Name">
          <w:r w:rsidRPr="00560D05">
            <w:rPr>
              <w:lang w:val="en-US"/>
            </w:rPr>
            <w:t>University</w:t>
          </w:r>
        </w:smartTag>
      </w:smartTag>
      <w:r w:rsidRPr="00560D05">
        <w:rPr>
          <w:lang w:val="en-US"/>
        </w:rPr>
        <w:t>)</w:t>
      </w:r>
    </w:p>
    <w:p w:rsidR="00950456" w:rsidRPr="00560D05" w:rsidRDefault="00950456" w:rsidP="009736E3">
      <w:pPr>
        <w:jc w:val="both"/>
        <w:rPr>
          <w:lang w:val="en-US"/>
        </w:rPr>
      </w:pPr>
    </w:p>
    <w:p w:rsidR="00A43AFB" w:rsidRPr="00560D05" w:rsidRDefault="00A43AFB" w:rsidP="00A51191">
      <w:pPr>
        <w:jc w:val="both"/>
        <w:rPr>
          <w:lang w:val="en-US"/>
        </w:rPr>
      </w:pPr>
      <w:r w:rsidRPr="00560D05">
        <w:rPr>
          <w:lang w:val="en-US"/>
        </w:rPr>
        <w:lastRenderedPageBreak/>
        <w:t>Canada Research Chair Prog</w:t>
      </w:r>
      <w:r w:rsidR="0049061D">
        <w:rPr>
          <w:lang w:val="en-US"/>
        </w:rPr>
        <w:t>ram</w:t>
      </w:r>
      <w:r w:rsidRPr="00560D05">
        <w:rPr>
          <w:lang w:val="en-US"/>
        </w:rPr>
        <w:t xml:space="preserve"> $500,000 (2007-2012)</w:t>
      </w:r>
    </w:p>
    <w:p w:rsidR="004E5F66" w:rsidRPr="00560D05" w:rsidRDefault="00A36CF7" w:rsidP="00A51191">
      <w:pPr>
        <w:jc w:val="both"/>
        <w:rPr>
          <w:lang w:val="en-US"/>
        </w:rPr>
      </w:pPr>
      <w:r w:rsidRPr="00560D05">
        <w:rPr>
          <w:lang w:val="en-US"/>
        </w:rPr>
        <w:t>Tier II Canada Research Chair in Aquatic Science and Biogeochemistry</w:t>
      </w:r>
    </w:p>
    <w:p w:rsidR="00A36CF7" w:rsidRPr="00560D05" w:rsidRDefault="004E5F66" w:rsidP="00A51191">
      <w:pPr>
        <w:jc w:val="both"/>
        <w:rPr>
          <w:lang w:val="en-US"/>
        </w:rPr>
      </w:pPr>
      <w:r w:rsidRPr="00560D05">
        <w:rPr>
          <w:lang w:val="en-US"/>
        </w:rPr>
        <w:t xml:space="preserve">Lead PI: </w:t>
      </w:r>
      <w:r w:rsidRPr="00560D05">
        <w:t xml:space="preserve">Céline </w:t>
      </w:r>
      <w:proofErr w:type="spellStart"/>
      <w:r w:rsidRPr="00560D05">
        <w:t>Guéguen</w:t>
      </w:r>
      <w:proofErr w:type="spellEnd"/>
      <w:r w:rsidRPr="00560D05">
        <w:t xml:space="preserve"> </w:t>
      </w:r>
      <w:r w:rsidRPr="00560D05">
        <w:rPr>
          <w:lang w:val="en-US"/>
        </w:rPr>
        <w:t>(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T</w:t>
          </w:r>
          <w:r w:rsidRPr="00560D05">
            <w:t>rent</w:t>
          </w:r>
        </w:smartTag>
        <w:r w:rsidRPr="00560D05">
          <w:t xml:space="preserve"> </w:t>
        </w:r>
        <w:smartTag w:uri="urn:schemas-microsoft-com:office:smarttags" w:element="PlaceName">
          <w:r w:rsidRPr="00560D05">
            <w:t>University</w:t>
          </w:r>
        </w:smartTag>
      </w:smartTag>
      <w:r w:rsidRPr="00560D05">
        <w:t>)</w:t>
      </w:r>
    </w:p>
    <w:p w:rsidR="00A36CF7" w:rsidRPr="00560D05" w:rsidRDefault="00A36CF7" w:rsidP="00A51191">
      <w:pPr>
        <w:jc w:val="both"/>
        <w:rPr>
          <w:lang w:val="en-US"/>
        </w:rPr>
      </w:pPr>
    </w:p>
    <w:p w:rsidR="00A36CF7" w:rsidRPr="00560D05" w:rsidRDefault="00A36CF7" w:rsidP="00A51191">
      <w:pPr>
        <w:jc w:val="both"/>
        <w:rPr>
          <w:lang w:val="en-US"/>
        </w:rPr>
      </w:pPr>
      <w:r w:rsidRPr="00560D05">
        <w:rPr>
          <w:lang w:val="en-US"/>
        </w:rPr>
        <w:t>CFI/</w:t>
      </w:r>
      <w:r w:rsidR="00A6636C" w:rsidRPr="00560D05">
        <w:rPr>
          <w:lang w:val="en-US"/>
        </w:rPr>
        <w:t>MRI-</w:t>
      </w:r>
      <w:r w:rsidRPr="00560D05">
        <w:rPr>
          <w:lang w:val="en-US"/>
        </w:rPr>
        <w:t>ORF $</w:t>
      </w:r>
      <w:r w:rsidR="00A6636C" w:rsidRPr="00560D05">
        <w:rPr>
          <w:lang w:val="en-US"/>
        </w:rPr>
        <w:t xml:space="preserve"> 418,504 (2007)</w:t>
      </w:r>
    </w:p>
    <w:p w:rsidR="00A36CF7" w:rsidRPr="00560D05" w:rsidRDefault="00A36CF7" w:rsidP="00A51191">
      <w:pPr>
        <w:jc w:val="both"/>
      </w:pPr>
      <w:r w:rsidRPr="00560D05">
        <w:t>Biogeochemical laboratory for trace metal speciation in aquatic environments: role of dissolved organic matter</w:t>
      </w:r>
      <w:r w:rsidR="00A6636C" w:rsidRPr="00560D05">
        <w:t xml:space="preserve"> </w:t>
      </w:r>
    </w:p>
    <w:p w:rsidR="00A6636C" w:rsidRPr="00F71AA3" w:rsidRDefault="00A6636C" w:rsidP="00A6636C">
      <w:pPr>
        <w:jc w:val="both"/>
      </w:pPr>
      <w:r w:rsidRPr="00560D05">
        <w:t>Lead PI: C</w:t>
      </w:r>
      <w:r w:rsidRPr="00F71AA3">
        <w:t xml:space="preserve">éline </w:t>
      </w:r>
      <w:proofErr w:type="spellStart"/>
      <w:r w:rsidRPr="00F71AA3">
        <w:t>Guéguen</w:t>
      </w:r>
      <w:proofErr w:type="spellEnd"/>
      <w:r w:rsidRPr="00F71AA3">
        <w:t xml:space="preserve"> </w:t>
      </w:r>
      <w:r w:rsidRPr="00560D05">
        <w:rPr>
          <w:lang w:val="en-US"/>
        </w:rPr>
        <w:t>(T</w:t>
      </w:r>
      <w:r w:rsidRPr="00F71AA3">
        <w:t>rent University)</w:t>
      </w:r>
    </w:p>
    <w:p w:rsidR="00A6636C" w:rsidRPr="00F71AA3" w:rsidRDefault="00A6636C" w:rsidP="00A6636C">
      <w:pPr>
        <w:jc w:val="both"/>
      </w:pPr>
    </w:p>
    <w:p w:rsidR="00A6636C" w:rsidRPr="00560D05" w:rsidRDefault="00A6636C" w:rsidP="00A6636C">
      <w:pPr>
        <w:jc w:val="both"/>
        <w:rPr>
          <w:rFonts w:eastAsia="MS Mincho"/>
          <w:lang w:val="en-US" w:eastAsia="ja-JP"/>
        </w:rPr>
      </w:pPr>
      <w:r w:rsidRPr="00560D05">
        <w:rPr>
          <w:rFonts w:eastAsia="MS Mincho"/>
          <w:lang w:val="en-US" w:eastAsia="ja-JP"/>
        </w:rPr>
        <w:t>CFI/MRI-NIF $3,238,095 (2007)</w:t>
      </w:r>
    </w:p>
    <w:p w:rsidR="00A6636C" w:rsidRPr="00560D05" w:rsidRDefault="00A6636C" w:rsidP="00A6636C">
      <w:pPr>
        <w:jc w:val="both"/>
        <w:rPr>
          <w:rFonts w:eastAsia="MS Mincho"/>
          <w:lang w:val="en-US" w:eastAsia="ja-JP"/>
        </w:rPr>
      </w:pPr>
      <w:r w:rsidRPr="00560D05">
        <w:rPr>
          <w:rFonts w:eastAsia="MS Mincho"/>
          <w:lang w:val="en-US" w:eastAsia="ja-JP"/>
        </w:rPr>
        <w:t xml:space="preserve">The Microenvironment Laboratory at </w:t>
      </w:r>
      <w:smartTag w:uri="urn:schemas-microsoft-com:office:smarttags" w:element="place">
        <w:smartTag w:uri="urn:schemas-microsoft-com:office:smarttags" w:element="PlaceName">
          <w:r w:rsidRPr="00560D05">
            <w:rPr>
              <w:rFonts w:eastAsia="MS Mincho"/>
              <w:lang w:val="en-US" w:eastAsia="ja-JP"/>
            </w:rPr>
            <w:t>Trent</w:t>
          </w:r>
        </w:smartTag>
        <w:r w:rsidRPr="00560D05">
          <w:rPr>
            <w:rFonts w:eastAsia="MS Mincho"/>
            <w:lang w:val="en-US" w:eastAsia="ja-JP"/>
          </w:rPr>
          <w:t xml:space="preserve"> </w:t>
        </w:r>
        <w:smartTag w:uri="urn:schemas-microsoft-com:office:smarttags" w:element="PlaceName">
          <w:r w:rsidRPr="00560D05">
            <w:rPr>
              <w:rFonts w:eastAsia="MS Mincho"/>
              <w:lang w:val="en-US" w:eastAsia="ja-JP"/>
            </w:rPr>
            <w:t>University</w:t>
          </w:r>
        </w:smartTag>
      </w:smartTag>
    </w:p>
    <w:p w:rsidR="00A6636C" w:rsidRPr="00560D05" w:rsidRDefault="00A6636C" w:rsidP="00A6636C">
      <w:pPr>
        <w:jc w:val="both"/>
        <w:rPr>
          <w:rFonts w:eastAsia="MS Mincho"/>
          <w:lang w:val="en-US" w:eastAsia="ja-JP"/>
        </w:rPr>
      </w:pPr>
      <w:r w:rsidRPr="00560D05">
        <w:rPr>
          <w:rFonts w:eastAsia="MS Mincho"/>
          <w:lang w:val="en-US" w:eastAsia="ja-JP"/>
        </w:rPr>
        <w:t>Lead PI: Chris Metcalfe (</w:t>
      </w:r>
      <w:smartTag w:uri="urn:schemas-microsoft-com:office:smarttags" w:element="place">
        <w:smartTag w:uri="urn:schemas-microsoft-com:office:smarttags" w:element="PlaceName">
          <w:r w:rsidRPr="00560D05">
            <w:rPr>
              <w:rFonts w:eastAsia="MS Mincho"/>
              <w:lang w:val="en-US" w:eastAsia="ja-JP"/>
            </w:rPr>
            <w:t>Trent</w:t>
          </w:r>
        </w:smartTag>
        <w:r w:rsidRPr="00560D05">
          <w:rPr>
            <w:rFonts w:eastAsia="MS Mincho"/>
            <w:lang w:val="en-US" w:eastAsia="ja-JP"/>
          </w:rPr>
          <w:t xml:space="preserve"> </w:t>
        </w:r>
        <w:smartTag w:uri="urn:schemas-microsoft-com:office:smarttags" w:element="PlaceName">
          <w:r w:rsidRPr="00560D05">
            <w:rPr>
              <w:rFonts w:eastAsia="MS Mincho"/>
              <w:lang w:val="en-US" w:eastAsia="ja-JP"/>
            </w:rPr>
            <w:t>University</w:t>
          </w:r>
        </w:smartTag>
      </w:smartTag>
      <w:r w:rsidRPr="00560D05">
        <w:rPr>
          <w:rFonts w:eastAsia="MS Mincho"/>
          <w:lang w:val="en-US" w:eastAsia="ja-JP"/>
        </w:rPr>
        <w:t>)</w:t>
      </w:r>
    </w:p>
    <w:p w:rsidR="00A6636C" w:rsidRPr="00560D05" w:rsidRDefault="00A6636C" w:rsidP="00A6636C">
      <w:pPr>
        <w:jc w:val="both"/>
        <w:rPr>
          <w:lang w:val="en-US"/>
        </w:rPr>
      </w:pPr>
      <w:r w:rsidRPr="00560D05">
        <w:rPr>
          <w:rFonts w:eastAsia="MS Mincho"/>
          <w:lang w:val="en-US" w:eastAsia="ja-JP"/>
        </w:rPr>
        <w:t xml:space="preserve">Co-PIs: Julian </w:t>
      </w:r>
      <w:proofErr w:type="spellStart"/>
      <w:r w:rsidRPr="00560D05">
        <w:rPr>
          <w:rFonts w:eastAsia="MS Mincho"/>
          <w:lang w:val="en-US" w:eastAsia="ja-JP"/>
        </w:rPr>
        <w:t>Aherne</w:t>
      </w:r>
      <w:proofErr w:type="spellEnd"/>
      <w:r w:rsidRPr="00560D05">
        <w:rPr>
          <w:rFonts w:eastAsia="MS Mincho"/>
          <w:lang w:val="en-US" w:eastAsia="ja-JP"/>
        </w:rPr>
        <w:t xml:space="preserve">, Jim </w:t>
      </w:r>
      <w:proofErr w:type="spellStart"/>
      <w:r w:rsidRPr="00560D05">
        <w:rPr>
          <w:rFonts w:eastAsia="MS Mincho"/>
          <w:lang w:val="en-US" w:eastAsia="ja-JP"/>
        </w:rPr>
        <w:t>Buttle</w:t>
      </w:r>
      <w:proofErr w:type="spellEnd"/>
      <w:r w:rsidRPr="00560D05">
        <w:rPr>
          <w:rFonts w:eastAsia="MS Mincho"/>
          <w:lang w:val="en-US" w:eastAsia="ja-JP"/>
        </w:rPr>
        <w:t xml:space="preserve">, Peter Dillon, David Ellis, Céline </w:t>
      </w:r>
      <w:proofErr w:type="spellStart"/>
      <w:r w:rsidRPr="00560D05">
        <w:rPr>
          <w:rFonts w:eastAsia="MS Mincho"/>
          <w:lang w:val="en-US" w:eastAsia="ja-JP"/>
        </w:rPr>
        <w:t>Guéguen</w:t>
      </w:r>
      <w:proofErr w:type="spellEnd"/>
      <w:r w:rsidRPr="00560D05">
        <w:rPr>
          <w:rFonts w:eastAsia="MS Mincho"/>
          <w:lang w:val="en-US" w:eastAsia="ja-JP"/>
        </w:rPr>
        <w:t xml:space="preserve">, </w:t>
      </w:r>
      <w:proofErr w:type="spellStart"/>
      <w:r w:rsidRPr="00560D05">
        <w:rPr>
          <w:rFonts w:eastAsia="MS Mincho"/>
          <w:lang w:val="en-US" w:eastAsia="ja-JP"/>
        </w:rPr>
        <w:t>Holger</w:t>
      </w:r>
      <w:proofErr w:type="spellEnd"/>
      <w:r w:rsidRPr="00560D05">
        <w:rPr>
          <w:rFonts w:eastAsia="MS Mincho"/>
          <w:lang w:val="en-US" w:eastAsia="ja-JP"/>
        </w:rPr>
        <w:t xml:space="preserve"> </w:t>
      </w:r>
      <w:proofErr w:type="spellStart"/>
      <w:r w:rsidRPr="00560D05">
        <w:rPr>
          <w:rFonts w:eastAsia="MS Mincho"/>
          <w:lang w:val="en-US" w:eastAsia="ja-JP"/>
        </w:rPr>
        <w:t>Hintelmann</w:t>
      </w:r>
      <w:proofErr w:type="spellEnd"/>
      <w:r w:rsidRPr="00560D05">
        <w:rPr>
          <w:rFonts w:eastAsia="MS Mincho"/>
          <w:lang w:val="en-US" w:eastAsia="ja-JP"/>
        </w:rPr>
        <w:t xml:space="preserve">, </w:t>
      </w:r>
      <w:r w:rsidR="00721201" w:rsidRPr="00560D05">
        <w:rPr>
          <w:bCs/>
          <w:lang w:eastAsia="en-CA"/>
        </w:rPr>
        <w:t xml:space="preserve">Cheryl McKenna </w:t>
      </w:r>
      <w:proofErr w:type="spellStart"/>
      <w:r w:rsidR="00721201" w:rsidRPr="00560D05">
        <w:rPr>
          <w:bCs/>
          <w:lang w:eastAsia="en-CA"/>
        </w:rPr>
        <w:t>Neuman</w:t>
      </w:r>
      <w:proofErr w:type="spellEnd"/>
      <w:r w:rsidR="00721201" w:rsidRPr="00560D05">
        <w:rPr>
          <w:rFonts w:eastAsia="MS Mincho"/>
          <w:lang w:val="en-US" w:eastAsia="ja-JP"/>
        </w:rPr>
        <w:t xml:space="preserve">, </w:t>
      </w:r>
      <w:r w:rsidRPr="00560D05">
        <w:rPr>
          <w:rFonts w:eastAsia="MS Mincho"/>
          <w:lang w:val="en-US" w:eastAsia="ja-JP"/>
        </w:rPr>
        <w:t xml:space="preserve">Dirk </w:t>
      </w:r>
      <w:proofErr w:type="spellStart"/>
      <w:r w:rsidRPr="00560D05">
        <w:rPr>
          <w:rFonts w:eastAsia="MS Mincho"/>
          <w:lang w:val="en-US" w:eastAsia="ja-JP"/>
        </w:rPr>
        <w:t>Wallschläger</w:t>
      </w:r>
      <w:proofErr w:type="spellEnd"/>
      <w:r w:rsidRPr="00560D05">
        <w:rPr>
          <w:rFonts w:eastAsia="MS Mincho"/>
          <w:lang w:val="en-US" w:eastAsia="ja-JP"/>
        </w:rPr>
        <w:t xml:space="preserve">, Shaun </w:t>
      </w:r>
      <w:proofErr w:type="spellStart"/>
      <w:r w:rsidRPr="00560D05">
        <w:rPr>
          <w:rFonts w:eastAsia="MS Mincho"/>
          <w:lang w:val="en-US" w:eastAsia="ja-JP"/>
        </w:rPr>
        <w:t>Watmough</w:t>
      </w:r>
      <w:proofErr w:type="spellEnd"/>
      <w:r w:rsidRPr="00560D05">
        <w:rPr>
          <w:rFonts w:eastAsia="MS Mincho"/>
          <w:lang w:val="en-US" w:eastAsia="ja-JP"/>
        </w:rPr>
        <w:t xml:space="preserve">, Marguerite </w:t>
      </w:r>
      <w:proofErr w:type="spellStart"/>
      <w:r w:rsidRPr="00560D05">
        <w:rPr>
          <w:rFonts w:eastAsia="MS Mincho"/>
          <w:lang w:val="en-US" w:eastAsia="ja-JP"/>
        </w:rPr>
        <w:t>Xenopoulos</w:t>
      </w:r>
      <w:proofErr w:type="spellEnd"/>
      <w:r w:rsidR="00721201" w:rsidRPr="00560D05">
        <w:rPr>
          <w:rFonts w:eastAsia="MS Mincho"/>
          <w:lang w:val="en-US" w:eastAsia="ja-JP"/>
        </w:rPr>
        <w:t>.</w:t>
      </w:r>
    </w:p>
    <w:p w:rsidR="00A6636C" w:rsidRPr="00560D05" w:rsidRDefault="00A6636C" w:rsidP="00A51191">
      <w:pPr>
        <w:jc w:val="both"/>
        <w:rPr>
          <w:lang w:val="en-US"/>
        </w:rPr>
      </w:pPr>
    </w:p>
    <w:p w:rsidR="003A7793" w:rsidRPr="00560D05" w:rsidRDefault="003A7793" w:rsidP="000161FC">
      <w:pPr>
        <w:rPr>
          <w:lang w:val="en-US"/>
        </w:rPr>
      </w:pPr>
    </w:p>
    <w:p w:rsidR="000161FC" w:rsidRPr="00560D05" w:rsidRDefault="000161FC" w:rsidP="000161FC">
      <w:pPr>
        <w:jc w:val="center"/>
        <w:rPr>
          <w:b/>
          <w:u w:val="single"/>
        </w:rPr>
      </w:pPr>
      <w:r w:rsidRPr="00560D05">
        <w:rPr>
          <w:b/>
          <w:u w:val="single"/>
        </w:rPr>
        <w:t>Professional membership</w:t>
      </w:r>
    </w:p>
    <w:p w:rsidR="000161FC" w:rsidRPr="00560D05" w:rsidRDefault="000161FC" w:rsidP="000161FC">
      <w:pPr>
        <w:jc w:val="center"/>
        <w:rPr>
          <w:b/>
          <w:u w:val="single"/>
        </w:rPr>
      </w:pPr>
    </w:p>
    <w:p w:rsidR="000161FC" w:rsidRPr="00560D05" w:rsidRDefault="000161FC" w:rsidP="000161FC">
      <w:r w:rsidRPr="00560D05">
        <w:t xml:space="preserve">American Chemical Society, American Geophysical </w:t>
      </w:r>
      <w:smartTag w:uri="urn:schemas-microsoft-com:office:smarttags" w:element="place">
        <w:r w:rsidRPr="00560D05">
          <w:t>Union</w:t>
        </w:r>
      </w:smartTag>
      <w:r w:rsidRPr="00560D05">
        <w:t>, A</w:t>
      </w:r>
      <w:r w:rsidR="00A5380C" w:rsidRPr="00560D05">
        <w:t xml:space="preserve">ssociation for the </w:t>
      </w:r>
      <w:r w:rsidRPr="00560D05">
        <w:t>S</w:t>
      </w:r>
      <w:r w:rsidR="00A5380C" w:rsidRPr="00560D05">
        <w:t>ciences</w:t>
      </w:r>
      <w:r w:rsidRPr="00560D05">
        <w:t xml:space="preserve"> of Limnology and Oceanography</w:t>
      </w:r>
      <w:r w:rsidR="00851A05" w:rsidRPr="00560D05">
        <w:t xml:space="preserve">, </w:t>
      </w:r>
      <w:r w:rsidR="00A5380C" w:rsidRPr="00560D05">
        <w:t>Canadian Society of Chemistry.</w:t>
      </w:r>
    </w:p>
    <w:p w:rsidR="000161FC" w:rsidRPr="00560D05" w:rsidRDefault="000161FC" w:rsidP="000161FC">
      <w:pPr>
        <w:rPr>
          <w:rFonts w:eastAsia="Arial Unicode MS"/>
          <w:lang w:val="en-US"/>
        </w:rPr>
      </w:pPr>
    </w:p>
    <w:p w:rsidR="000A5A93" w:rsidRDefault="0038741C" w:rsidP="0038741C">
      <w:pPr>
        <w:jc w:val="center"/>
        <w:rPr>
          <w:rFonts w:eastAsia="Arial Unicode MS"/>
          <w:b/>
          <w:u w:val="single"/>
        </w:rPr>
      </w:pPr>
      <w:r w:rsidRPr="00560D05">
        <w:rPr>
          <w:rFonts w:eastAsia="Arial Unicode MS"/>
          <w:lang w:val="en-US"/>
        </w:rPr>
        <w:br w:type="page"/>
      </w:r>
      <w:r w:rsidR="001F00E5" w:rsidRPr="00560D05">
        <w:rPr>
          <w:rFonts w:eastAsia="Arial Unicode MS"/>
          <w:b/>
          <w:u w:val="single"/>
        </w:rPr>
        <w:lastRenderedPageBreak/>
        <w:t>Publications (peer-reviewed)</w:t>
      </w:r>
    </w:p>
    <w:p w:rsidR="007A510A" w:rsidRPr="00560D05" w:rsidRDefault="007A510A" w:rsidP="0038741C">
      <w:pPr>
        <w:jc w:val="center"/>
        <w:rPr>
          <w:rFonts w:eastAsia="Arial Unicode MS"/>
          <w:b/>
          <w:u w:val="single"/>
          <w:lang w:val="en-US"/>
        </w:rPr>
      </w:pPr>
    </w:p>
    <w:p w:rsidR="007A510A" w:rsidRPr="007A510A" w:rsidRDefault="007A510A" w:rsidP="007A510A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2077EB">
        <w:rPr>
          <w:rFonts w:eastAsia="MS Mincho"/>
          <w:b/>
          <w:bCs/>
          <w:lang w:eastAsia="ja-JP"/>
        </w:rPr>
        <w:t xml:space="preserve">C. </w:t>
      </w:r>
      <w:proofErr w:type="spellStart"/>
      <w:r w:rsidRPr="002077EB">
        <w:rPr>
          <w:rFonts w:eastAsia="MS Mincho"/>
          <w:b/>
          <w:bCs/>
          <w:lang w:eastAsia="ja-JP"/>
        </w:rPr>
        <w:t>Guéguen</w:t>
      </w:r>
      <w:proofErr w:type="spellEnd"/>
      <w:r>
        <w:rPr>
          <w:rFonts w:eastAsia="MS Mincho"/>
          <w:bCs/>
          <w:lang w:eastAsia="ja-JP"/>
        </w:rPr>
        <w:t xml:space="preserve">, P. </w:t>
      </w:r>
      <w:proofErr w:type="spellStart"/>
      <w:r>
        <w:rPr>
          <w:rFonts w:eastAsia="MS Mincho"/>
          <w:bCs/>
          <w:lang w:eastAsia="ja-JP"/>
        </w:rPr>
        <w:t>Kowalczuk</w:t>
      </w:r>
      <w:proofErr w:type="spellEnd"/>
      <w:r>
        <w:rPr>
          <w:rFonts w:eastAsia="MS Mincho"/>
          <w:bCs/>
          <w:lang w:eastAsia="ja-JP"/>
        </w:rPr>
        <w:t xml:space="preserve"> (2013) Dissolved organic matter in frontal zones. In: </w:t>
      </w:r>
      <w:proofErr w:type="spellStart"/>
      <w:r>
        <w:rPr>
          <w:rFonts w:eastAsia="MS Mincho"/>
          <w:bCs/>
          <w:lang w:eastAsia="ja-JP"/>
        </w:rPr>
        <w:t>Belkin</w:t>
      </w:r>
      <w:proofErr w:type="spellEnd"/>
      <w:r>
        <w:rPr>
          <w:rFonts w:eastAsia="MS Mincho"/>
          <w:bCs/>
          <w:lang w:eastAsia="ja-JP"/>
        </w:rPr>
        <w:t xml:space="preserve"> Igor, </w:t>
      </w:r>
      <w:r w:rsidRPr="003E537C">
        <w:t>Chemical Oceanography of Frontal Zones</w:t>
      </w:r>
      <w:r>
        <w:t xml:space="preserve">. Springer </w:t>
      </w:r>
      <w:proofErr w:type="spellStart"/>
      <w:r>
        <w:t>Verlag</w:t>
      </w:r>
      <w:proofErr w:type="spellEnd"/>
      <w:r>
        <w:rPr>
          <w:rStyle w:val="spelle"/>
        </w:rPr>
        <w:t xml:space="preserve"> (accepted)</w:t>
      </w:r>
    </w:p>
    <w:p w:rsidR="0049061D" w:rsidRPr="0049061D" w:rsidRDefault="0049061D" w:rsidP="0049061D">
      <w:pPr>
        <w:pStyle w:val="ListParagraph"/>
        <w:numPr>
          <w:ilvl w:val="0"/>
          <w:numId w:val="3"/>
        </w:numPr>
        <w:tabs>
          <w:tab w:val="clear" w:pos="1080"/>
          <w:tab w:val="num" w:pos="567"/>
        </w:tabs>
        <w:spacing w:before="100" w:beforeAutospacing="1"/>
        <w:ind w:left="567" w:hanging="567"/>
        <w:rPr>
          <w:lang w:eastAsia="en-CA"/>
        </w:rPr>
      </w:pPr>
      <w:r w:rsidRPr="0049061D">
        <w:rPr>
          <w:color w:val="000000"/>
          <w:lang w:eastAsia="en-CA"/>
        </w:rPr>
        <w:t xml:space="preserve">W. Chen, </w:t>
      </w:r>
      <w:proofErr w:type="spellStart"/>
      <w:r w:rsidRPr="0049061D">
        <w:rPr>
          <w:color w:val="000000"/>
          <w:lang w:eastAsia="en-CA"/>
        </w:rPr>
        <w:t>D.S.Smith</w:t>
      </w:r>
      <w:proofErr w:type="spellEnd"/>
      <w:r w:rsidRPr="0049061D">
        <w:rPr>
          <w:color w:val="000000"/>
          <w:lang w:eastAsia="en-CA"/>
        </w:rPr>
        <w:t xml:space="preserve">, </w:t>
      </w:r>
      <w:r w:rsidRPr="0049061D">
        <w:rPr>
          <w:b/>
          <w:bCs/>
          <w:color w:val="000000"/>
          <w:lang w:eastAsia="en-CA"/>
        </w:rPr>
        <w:t xml:space="preserve">C. </w:t>
      </w:r>
      <w:proofErr w:type="spellStart"/>
      <w:r w:rsidRPr="0049061D">
        <w:rPr>
          <w:b/>
          <w:bCs/>
          <w:color w:val="000000"/>
          <w:lang w:eastAsia="en-CA"/>
        </w:rPr>
        <w:t>Guéguen</w:t>
      </w:r>
      <w:proofErr w:type="spellEnd"/>
      <w:r w:rsidRPr="0049061D">
        <w:rPr>
          <w:b/>
          <w:bCs/>
          <w:color w:val="000000"/>
          <w:lang w:eastAsia="en-CA"/>
        </w:rPr>
        <w:t xml:space="preserve"> </w:t>
      </w:r>
      <w:r w:rsidRPr="0049061D">
        <w:rPr>
          <w:color w:val="000000"/>
          <w:lang w:eastAsia="en-CA"/>
        </w:rPr>
        <w:t xml:space="preserve">(2013). Influence of water chemistry and dissolved organic matter molecular size on copper and mercury binding determined by </w:t>
      </w:r>
      <w:proofErr w:type="spellStart"/>
      <w:r w:rsidRPr="0049061D">
        <w:rPr>
          <w:color w:val="000000"/>
          <w:lang w:eastAsia="en-CA"/>
        </w:rPr>
        <w:t>multiresponse</w:t>
      </w:r>
      <w:proofErr w:type="spellEnd"/>
      <w:r w:rsidRPr="0049061D">
        <w:rPr>
          <w:color w:val="000000"/>
          <w:lang w:eastAsia="en-CA"/>
        </w:rPr>
        <w:t xml:space="preserve"> fluorescence quenching. </w:t>
      </w:r>
      <w:r w:rsidRPr="0049061D">
        <w:rPr>
          <w:i/>
          <w:iCs/>
          <w:color w:val="000000"/>
          <w:lang w:eastAsia="en-CA"/>
        </w:rPr>
        <w:t xml:space="preserve">Chemosphere </w:t>
      </w:r>
      <w:r w:rsidR="00D20C71">
        <w:rPr>
          <w:color w:val="000000"/>
        </w:rPr>
        <w:t>http://dx.doi.org/10.1016/j.chemosphere.2012.12.075.</w:t>
      </w:r>
    </w:p>
    <w:p w:rsidR="0049061D" w:rsidRPr="0049061D" w:rsidRDefault="0049061D" w:rsidP="0049061D">
      <w:pPr>
        <w:pStyle w:val="ListParagraph"/>
        <w:numPr>
          <w:ilvl w:val="0"/>
          <w:numId w:val="3"/>
        </w:numPr>
        <w:tabs>
          <w:tab w:val="clear" w:pos="1080"/>
          <w:tab w:val="num" w:pos="567"/>
        </w:tabs>
        <w:spacing w:before="100" w:beforeAutospacing="1"/>
        <w:ind w:left="567" w:hanging="567"/>
        <w:rPr>
          <w:lang w:eastAsia="en-CA"/>
        </w:rPr>
      </w:pPr>
      <w:r w:rsidRPr="0049061D">
        <w:rPr>
          <w:b/>
          <w:bCs/>
          <w:color w:val="000000"/>
          <w:lang w:eastAsia="en-CA"/>
        </w:rPr>
        <w:t xml:space="preserve">C. </w:t>
      </w:r>
      <w:proofErr w:type="spellStart"/>
      <w:r w:rsidRPr="0049061D">
        <w:rPr>
          <w:b/>
          <w:bCs/>
          <w:color w:val="000000"/>
          <w:lang w:eastAsia="en-CA"/>
        </w:rPr>
        <w:t>Guéguen</w:t>
      </w:r>
      <w:proofErr w:type="spellEnd"/>
      <w:r w:rsidRPr="0049061D">
        <w:rPr>
          <w:color w:val="000000"/>
          <w:lang w:eastAsia="en-CA"/>
        </w:rPr>
        <w:t xml:space="preserve">, C.W. Cuss, W. Chen (2013). Asymmetrical flow field-flow fractionation and excitation-emission matrix spectroscopy combined with parallel factor analyses of riverine dissolved organic matter isolated by tangential flow ultrafiltration. </w:t>
      </w:r>
      <w:r w:rsidRPr="0049061D">
        <w:rPr>
          <w:i/>
          <w:iCs/>
          <w:color w:val="000000"/>
          <w:lang w:eastAsia="en-CA"/>
        </w:rPr>
        <w:t xml:space="preserve">Intern. J. Environ. Anal. Chem. </w:t>
      </w:r>
      <w:r w:rsidRPr="0049061D">
        <w:rPr>
          <w:color w:val="000000"/>
          <w:lang w:eastAsia="en-CA"/>
        </w:rPr>
        <w:t xml:space="preserve">http://dx.doi.org/10.1080/03067319.2013.764415. </w:t>
      </w:r>
    </w:p>
    <w:p w:rsidR="0049061D" w:rsidRPr="0049061D" w:rsidRDefault="0049061D" w:rsidP="0049061D">
      <w:pPr>
        <w:pStyle w:val="ListParagraph"/>
        <w:numPr>
          <w:ilvl w:val="0"/>
          <w:numId w:val="3"/>
        </w:numPr>
        <w:tabs>
          <w:tab w:val="clear" w:pos="1080"/>
          <w:tab w:val="num" w:pos="567"/>
        </w:tabs>
        <w:spacing w:before="100" w:beforeAutospacing="1"/>
        <w:ind w:left="567" w:hanging="567"/>
        <w:rPr>
          <w:lang w:eastAsia="en-CA"/>
        </w:rPr>
      </w:pPr>
      <w:r w:rsidRPr="0049061D">
        <w:rPr>
          <w:b/>
          <w:bCs/>
          <w:color w:val="000000"/>
          <w:lang w:eastAsia="en-CA"/>
        </w:rPr>
        <w:t xml:space="preserve">C. </w:t>
      </w:r>
      <w:proofErr w:type="spellStart"/>
      <w:r w:rsidRPr="0049061D">
        <w:rPr>
          <w:b/>
          <w:bCs/>
          <w:color w:val="000000"/>
          <w:lang w:eastAsia="en-CA"/>
        </w:rPr>
        <w:t>Guéguen</w:t>
      </w:r>
      <w:proofErr w:type="spellEnd"/>
      <w:r w:rsidRPr="0049061D">
        <w:rPr>
          <w:color w:val="000000"/>
          <w:lang w:eastAsia="en-CA"/>
        </w:rPr>
        <w:t xml:space="preserve">, F.A. McLaughlin, E.C. </w:t>
      </w:r>
      <w:proofErr w:type="spellStart"/>
      <w:r w:rsidRPr="0049061D">
        <w:rPr>
          <w:color w:val="000000"/>
          <w:lang w:eastAsia="en-CA"/>
        </w:rPr>
        <w:t>Carmack</w:t>
      </w:r>
      <w:proofErr w:type="spellEnd"/>
      <w:r w:rsidRPr="0049061D">
        <w:rPr>
          <w:color w:val="000000"/>
          <w:lang w:eastAsia="en-CA"/>
        </w:rPr>
        <w:t xml:space="preserve">, M. </w:t>
      </w:r>
      <w:proofErr w:type="spellStart"/>
      <w:r w:rsidRPr="0049061D">
        <w:rPr>
          <w:color w:val="000000"/>
          <w:lang w:eastAsia="en-CA"/>
        </w:rPr>
        <w:t>Itoh</w:t>
      </w:r>
      <w:proofErr w:type="spellEnd"/>
      <w:r w:rsidRPr="0049061D">
        <w:rPr>
          <w:color w:val="000000"/>
          <w:lang w:eastAsia="en-CA"/>
        </w:rPr>
        <w:t>, H. Narita, S. Nishino (2012). The nature of colored dissolved organic matter in the southern Canada Basin and East Siberian Sea.</w:t>
      </w:r>
      <w:r w:rsidRPr="0049061D">
        <w:rPr>
          <w:i/>
          <w:iCs/>
          <w:color w:val="000000"/>
          <w:lang w:eastAsia="en-CA"/>
        </w:rPr>
        <w:t xml:space="preserve"> Deep Sea Res. II</w:t>
      </w:r>
      <w:r w:rsidRPr="0049061D">
        <w:rPr>
          <w:color w:val="000000"/>
          <w:lang w:eastAsia="en-CA"/>
        </w:rPr>
        <w:t xml:space="preserve"> 81-84, 102-113, doi:10.1016/j.dsr2.2011.05.004 </w:t>
      </w:r>
    </w:p>
    <w:p w:rsidR="0049061D" w:rsidRPr="0049061D" w:rsidRDefault="0049061D" w:rsidP="0049061D">
      <w:pPr>
        <w:pStyle w:val="ListParagraph"/>
        <w:numPr>
          <w:ilvl w:val="0"/>
          <w:numId w:val="3"/>
        </w:numPr>
        <w:tabs>
          <w:tab w:val="clear" w:pos="1080"/>
          <w:tab w:val="num" w:pos="567"/>
        </w:tabs>
        <w:spacing w:before="100" w:beforeAutospacing="1"/>
        <w:ind w:left="567" w:hanging="567"/>
        <w:rPr>
          <w:lang w:eastAsia="en-CA"/>
        </w:rPr>
      </w:pPr>
      <w:r w:rsidRPr="0049061D">
        <w:rPr>
          <w:color w:val="000000"/>
          <w:lang w:eastAsia="en-CA"/>
        </w:rPr>
        <w:t xml:space="preserve">A.M. McIntyre, </w:t>
      </w:r>
      <w:r w:rsidRPr="0049061D">
        <w:rPr>
          <w:b/>
          <w:bCs/>
          <w:color w:val="000000"/>
          <w:lang w:eastAsia="en-CA"/>
        </w:rPr>
        <w:t xml:space="preserve">C. </w:t>
      </w:r>
      <w:proofErr w:type="spellStart"/>
      <w:r w:rsidRPr="0049061D">
        <w:rPr>
          <w:b/>
          <w:bCs/>
          <w:color w:val="000000"/>
          <w:lang w:eastAsia="en-CA"/>
        </w:rPr>
        <w:t>Guéguen</w:t>
      </w:r>
      <w:proofErr w:type="spellEnd"/>
      <w:r w:rsidRPr="0049061D">
        <w:rPr>
          <w:b/>
          <w:bCs/>
          <w:color w:val="000000"/>
          <w:lang w:eastAsia="en-CA"/>
        </w:rPr>
        <w:t xml:space="preserve"> </w:t>
      </w:r>
      <w:r w:rsidRPr="0049061D">
        <w:rPr>
          <w:color w:val="000000"/>
          <w:lang w:eastAsia="en-CA"/>
        </w:rPr>
        <w:t xml:space="preserve">(2012). Binding interactions of algal-derived dissolved organic matter with metal ions. </w:t>
      </w:r>
      <w:r w:rsidRPr="0049061D">
        <w:rPr>
          <w:i/>
          <w:iCs/>
          <w:color w:val="000000"/>
          <w:lang w:eastAsia="en-CA"/>
        </w:rPr>
        <w:t xml:space="preserve">Chemosphere </w:t>
      </w:r>
      <w:r w:rsidRPr="0049061D">
        <w:rPr>
          <w:color w:val="000000"/>
          <w:lang w:eastAsia="en-CA"/>
        </w:rPr>
        <w:t xml:space="preserve">10.1016/j.chemosphere.2012.08.057 </w:t>
      </w:r>
    </w:p>
    <w:p w:rsidR="0049061D" w:rsidRPr="0049061D" w:rsidRDefault="0049061D" w:rsidP="0049061D">
      <w:pPr>
        <w:pStyle w:val="ListParagraph"/>
        <w:numPr>
          <w:ilvl w:val="0"/>
          <w:numId w:val="3"/>
        </w:numPr>
        <w:tabs>
          <w:tab w:val="clear" w:pos="1080"/>
          <w:tab w:val="num" w:pos="567"/>
        </w:tabs>
        <w:spacing w:before="100" w:beforeAutospacing="1"/>
        <w:ind w:left="567" w:hanging="567"/>
        <w:rPr>
          <w:lang w:eastAsia="en-CA"/>
        </w:rPr>
      </w:pPr>
      <w:r w:rsidRPr="0049061D">
        <w:rPr>
          <w:color w:val="000000"/>
          <w:lang w:eastAsia="en-CA"/>
        </w:rPr>
        <w:t xml:space="preserve">C.W. Cuss, </w:t>
      </w:r>
      <w:r w:rsidRPr="0049061D">
        <w:rPr>
          <w:b/>
          <w:bCs/>
          <w:color w:val="000000"/>
          <w:lang w:eastAsia="en-CA"/>
        </w:rPr>
        <w:t xml:space="preserve">C. </w:t>
      </w:r>
      <w:proofErr w:type="spellStart"/>
      <w:r w:rsidRPr="0049061D">
        <w:rPr>
          <w:b/>
          <w:bCs/>
          <w:color w:val="000000"/>
          <w:lang w:eastAsia="en-CA"/>
        </w:rPr>
        <w:t>Guéguen</w:t>
      </w:r>
      <w:proofErr w:type="spellEnd"/>
      <w:r w:rsidRPr="0049061D">
        <w:rPr>
          <w:b/>
          <w:bCs/>
          <w:color w:val="000000"/>
          <w:lang w:eastAsia="en-CA"/>
        </w:rPr>
        <w:t xml:space="preserve"> </w:t>
      </w:r>
      <w:r w:rsidRPr="0049061D">
        <w:rPr>
          <w:color w:val="000000"/>
          <w:lang w:eastAsia="en-CA"/>
        </w:rPr>
        <w:t>(2012). Determination of relative molecular weights of fluorescent components in dissolved organic matter using asymmetrical flow field-flow fractionation and parallel factor analysis.</w:t>
      </w:r>
      <w:r w:rsidRPr="0049061D">
        <w:rPr>
          <w:i/>
          <w:iCs/>
          <w:color w:val="000000"/>
          <w:lang w:eastAsia="en-CA"/>
        </w:rPr>
        <w:t xml:space="preserve"> Anal. </w:t>
      </w:r>
      <w:proofErr w:type="spellStart"/>
      <w:r w:rsidRPr="0049061D">
        <w:rPr>
          <w:i/>
          <w:iCs/>
          <w:color w:val="000000"/>
          <w:lang w:eastAsia="en-CA"/>
        </w:rPr>
        <w:t>Chim</w:t>
      </w:r>
      <w:proofErr w:type="spellEnd"/>
      <w:r w:rsidRPr="0049061D">
        <w:rPr>
          <w:i/>
          <w:iCs/>
          <w:color w:val="000000"/>
          <w:lang w:eastAsia="en-CA"/>
        </w:rPr>
        <w:t xml:space="preserve">. </w:t>
      </w:r>
      <w:proofErr w:type="spellStart"/>
      <w:r w:rsidRPr="0049061D">
        <w:rPr>
          <w:i/>
          <w:iCs/>
          <w:color w:val="000000"/>
          <w:lang w:eastAsia="en-CA"/>
        </w:rPr>
        <w:t>Acta</w:t>
      </w:r>
      <w:proofErr w:type="spellEnd"/>
      <w:r w:rsidRPr="0049061D">
        <w:rPr>
          <w:i/>
          <w:iCs/>
          <w:color w:val="000000"/>
          <w:lang w:eastAsia="en-CA"/>
        </w:rPr>
        <w:t xml:space="preserve"> </w:t>
      </w:r>
      <w:r w:rsidRPr="0049061D">
        <w:rPr>
          <w:color w:val="000000"/>
          <w:lang w:eastAsia="en-CA"/>
        </w:rPr>
        <w:t xml:space="preserve">10.1016/j.aca.2012.05.003. </w:t>
      </w:r>
    </w:p>
    <w:p w:rsidR="0049061D" w:rsidRPr="0049061D" w:rsidRDefault="0049061D" w:rsidP="0049061D">
      <w:pPr>
        <w:pStyle w:val="ListParagraph"/>
        <w:numPr>
          <w:ilvl w:val="0"/>
          <w:numId w:val="3"/>
        </w:numPr>
        <w:tabs>
          <w:tab w:val="clear" w:pos="1080"/>
          <w:tab w:val="num" w:pos="567"/>
        </w:tabs>
        <w:spacing w:before="100" w:beforeAutospacing="1"/>
        <w:ind w:left="567" w:hanging="567"/>
        <w:rPr>
          <w:lang w:eastAsia="en-CA"/>
        </w:rPr>
      </w:pPr>
      <w:r w:rsidRPr="0049061D">
        <w:rPr>
          <w:color w:val="000000"/>
          <w:lang w:eastAsia="en-CA"/>
        </w:rPr>
        <w:t xml:space="preserve">C.W. Cuss, </w:t>
      </w:r>
      <w:r w:rsidRPr="0049061D">
        <w:rPr>
          <w:b/>
          <w:bCs/>
          <w:color w:val="000000"/>
          <w:lang w:eastAsia="en-CA"/>
        </w:rPr>
        <w:t xml:space="preserve">C. </w:t>
      </w:r>
      <w:proofErr w:type="spellStart"/>
      <w:r w:rsidRPr="0049061D">
        <w:rPr>
          <w:b/>
          <w:bCs/>
          <w:color w:val="000000"/>
          <w:lang w:eastAsia="en-CA"/>
        </w:rPr>
        <w:t>Guéguen</w:t>
      </w:r>
      <w:proofErr w:type="spellEnd"/>
      <w:r w:rsidRPr="0049061D">
        <w:rPr>
          <w:b/>
          <w:bCs/>
          <w:color w:val="000000"/>
          <w:lang w:eastAsia="en-CA"/>
        </w:rPr>
        <w:t xml:space="preserve"> </w:t>
      </w:r>
      <w:r w:rsidRPr="0049061D">
        <w:rPr>
          <w:color w:val="000000"/>
          <w:lang w:eastAsia="en-CA"/>
        </w:rPr>
        <w:t xml:space="preserve">(2012). Impacts of microbial activity on the optical and copper-binding properties of leaf-litter leachate. </w:t>
      </w:r>
      <w:r w:rsidRPr="0049061D">
        <w:rPr>
          <w:i/>
          <w:iCs/>
          <w:color w:val="000000"/>
          <w:lang w:eastAsia="en-CA"/>
        </w:rPr>
        <w:t xml:space="preserve">Frontiers in Microbiology </w:t>
      </w:r>
      <w:r w:rsidRPr="0049061D">
        <w:rPr>
          <w:color w:val="000000"/>
          <w:lang w:eastAsia="en-CA"/>
        </w:rPr>
        <w:t xml:space="preserve">doi:10.3389/fmicb.2012.00166   </w:t>
      </w:r>
    </w:p>
    <w:p w:rsidR="0049061D" w:rsidRPr="0049061D" w:rsidRDefault="0049061D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49061D">
        <w:rPr>
          <w:rStyle w:val="Strong"/>
          <w:color w:val="000000"/>
        </w:rPr>
        <w:t xml:space="preserve">C. </w:t>
      </w:r>
      <w:proofErr w:type="spellStart"/>
      <w:r w:rsidRPr="0049061D">
        <w:rPr>
          <w:rStyle w:val="Strong"/>
          <w:color w:val="000000"/>
        </w:rPr>
        <w:t>Guéguen</w:t>
      </w:r>
      <w:proofErr w:type="spellEnd"/>
      <w:r w:rsidRPr="0049061D">
        <w:rPr>
          <w:rStyle w:val="Strong"/>
          <w:b w:val="0"/>
          <w:bCs w:val="0"/>
          <w:color w:val="000000"/>
        </w:rPr>
        <w:t xml:space="preserve">, D.C. Burns, A. McDonald, B. Ring </w:t>
      </w:r>
      <w:r w:rsidRPr="0049061D">
        <w:rPr>
          <w:color w:val="000000"/>
        </w:rPr>
        <w:t xml:space="preserve">(2012). </w:t>
      </w:r>
      <w:r>
        <w:rPr>
          <w:color w:val="000000"/>
        </w:rPr>
        <w:t xml:space="preserve">Structural and optical characterization of dissolved organic matter from the lower Athabasca River, Canada (Alberta, Canada). </w:t>
      </w:r>
      <w:r>
        <w:rPr>
          <w:rStyle w:val="Emphasis"/>
          <w:color w:val="000000"/>
        </w:rPr>
        <w:t xml:space="preserve">Chemosphere </w:t>
      </w:r>
      <w:r>
        <w:rPr>
          <w:color w:val="000000"/>
        </w:rPr>
        <w:t>87, 932-937,doi:10.1016/j.chemosphere.2012.01.047</w:t>
      </w:r>
    </w:p>
    <w:p w:rsidR="0049061D" w:rsidRPr="0049061D" w:rsidRDefault="0049061D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49061D">
        <w:rPr>
          <w:color w:val="000000"/>
          <w:lang w:val="fr-CH"/>
        </w:rPr>
        <w:t xml:space="preserve">I. Lavoie, </w:t>
      </w:r>
      <w:r>
        <w:rPr>
          <w:rStyle w:val="Strong"/>
          <w:color w:val="000000"/>
          <w:lang w:val="fr-FR"/>
        </w:rPr>
        <w:t>C. Guéguen</w:t>
      </w:r>
      <w:r>
        <w:rPr>
          <w:rStyle w:val="Strong"/>
          <w:b w:val="0"/>
          <w:bCs w:val="0"/>
          <w:color w:val="000000"/>
          <w:lang w:val="fr-FR"/>
        </w:rPr>
        <w:t xml:space="preserve">, C. Fortin </w:t>
      </w:r>
      <w:r>
        <w:rPr>
          <w:color w:val="000000"/>
          <w:lang w:val="fr-FR"/>
        </w:rPr>
        <w:t xml:space="preserve">(2011). </w:t>
      </w:r>
      <w:r>
        <w:rPr>
          <w:color w:val="000000"/>
        </w:rPr>
        <w:t>Benthic diatom communities from rivers in close proximity to the Athabasca tar sands. (Alberta, Canada)</w:t>
      </w:r>
      <w:r>
        <w:rPr>
          <w:rStyle w:val="Emphasis"/>
          <w:color w:val="000000"/>
        </w:rPr>
        <w:t xml:space="preserve">Water Qual. Res. J. Can. </w:t>
      </w:r>
      <w:r>
        <w:rPr>
          <w:color w:val="000000"/>
        </w:rPr>
        <w:t xml:space="preserve">,46, 355-365,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>: 10.2166/wqrjc.2011.019</w:t>
      </w:r>
    </w:p>
    <w:p w:rsidR="00DA41C1" w:rsidRPr="00560D05" w:rsidRDefault="00DA41C1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49061D">
        <w:rPr>
          <w:rFonts w:eastAsia="MS Mincho"/>
          <w:b/>
          <w:bCs/>
          <w:lang w:val="fr-CH" w:eastAsia="ja-JP"/>
        </w:rPr>
        <w:t>C. Guéguen</w:t>
      </w:r>
      <w:r w:rsidRPr="0049061D">
        <w:rPr>
          <w:rFonts w:eastAsia="MS Mincho"/>
          <w:lang w:val="fr-CH" w:eastAsia="ja-JP"/>
        </w:rPr>
        <w:t xml:space="preserve">, O. Clarisse, A. Perroud, A. McDonald (2011). </w:t>
      </w:r>
      <w:r w:rsidRPr="00560D05">
        <w:rPr>
          <w:rFonts w:eastAsia="MS Mincho"/>
          <w:lang w:eastAsia="ja-JP"/>
        </w:rPr>
        <w:t xml:space="preserve">Chemical speciation and partitioning of trace metals (Cd, Co, Cu, Ni, </w:t>
      </w:r>
      <w:proofErr w:type="spellStart"/>
      <w:proofErr w:type="gramStart"/>
      <w:r w:rsidRPr="00560D05">
        <w:rPr>
          <w:rFonts w:eastAsia="MS Mincho"/>
          <w:lang w:eastAsia="ja-JP"/>
        </w:rPr>
        <w:t>Pb</w:t>
      </w:r>
      <w:proofErr w:type="spellEnd"/>
      <w:proofErr w:type="gramEnd"/>
      <w:r w:rsidRPr="00560D05">
        <w:rPr>
          <w:rFonts w:eastAsia="MS Mincho"/>
          <w:lang w:eastAsia="ja-JP"/>
        </w:rPr>
        <w:t xml:space="preserve">) in the lower </w:t>
      </w:r>
      <w:smartTag w:uri="urn:schemas-microsoft-com:office:smarttags" w:element="PlaceName">
        <w:r w:rsidRPr="00560D05">
          <w:rPr>
            <w:rFonts w:eastAsia="MS Mincho"/>
            <w:lang w:eastAsia="ja-JP"/>
          </w:rPr>
          <w:t>Athabasca</w:t>
        </w:r>
      </w:smartTag>
      <w:r w:rsidRPr="00560D05">
        <w:rPr>
          <w:rFonts w:eastAsia="MS Mincho"/>
          <w:lang w:eastAsia="ja-JP"/>
        </w:rPr>
        <w:t xml:space="preserve"> </w:t>
      </w:r>
      <w:smartTag w:uri="urn:schemas-microsoft-com:office:smarttags" w:element="PlaceType">
        <w:r w:rsidRPr="00560D05">
          <w:rPr>
            <w:rFonts w:eastAsia="MS Mincho"/>
            <w:lang w:eastAsia="ja-JP"/>
          </w:rPr>
          <w:t>River</w:t>
        </w:r>
      </w:smartTag>
      <w:r w:rsidRPr="00560D05">
        <w:rPr>
          <w:rFonts w:eastAsia="MS Mincho"/>
          <w:lang w:eastAsia="ja-JP"/>
        </w:rPr>
        <w:t xml:space="preserve"> and its tributaries (</w:t>
      </w:r>
      <w:smartTag w:uri="urn:schemas-microsoft-com:office:smarttags" w:element="State">
        <w:r w:rsidRPr="00560D05">
          <w:rPr>
            <w:rFonts w:eastAsia="MS Mincho"/>
            <w:lang w:eastAsia="ja-JP"/>
          </w:rPr>
          <w:t>Alberta</w:t>
        </w:r>
      </w:smartTag>
      <w:r w:rsidRPr="00560D05">
        <w:rPr>
          <w:rFonts w:eastAsia="MS Mincho"/>
          <w:lang w:eastAsia="ja-JP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60D05">
            <w:rPr>
              <w:rFonts w:eastAsia="MS Mincho"/>
              <w:lang w:eastAsia="ja-JP"/>
            </w:rPr>
            <w:t>Canada</w:t>
          </w:r>
        </w:smartTag>
      </w:smartTag>
      <w:r w:rsidRPr="00560D05">
        <w:rPr>
          <w:rFonts w:eastAsia="MS Mincho"/>
          <w:lang w:eastAsia="ja-JP"/>
        </w:rPr>
        <w:t xml:space="preserve">). </w:t>
      </w:r>
      <w:r w:rsidRPr="00560D05">
        <w:rPr>
          <w:rFonts w:eastAsia="MS Mincho"/>
          <w:i/>
          <w:lang w:eastAsia="ja-JP"/>
        </w:rPr>
        <w:t>J. Environ.</w:t>
      </w:r>
      <w:r w:rsidRPr="00560D05">
        <w:rPr>
          <w:rFonts w:eastAsia="MS Mincho"/>
          <w:lang w:eastAsia="ja-JP"/>
        </w:rPr>
        <w:t xml:space="preserve"> </w:t>
      </w:r>
      <w:proofErr w:type="spellStart"/>
      <w:r w:rsidR="00AB067C" w:rsidRPr="00560D05">
        <w:rPr>
          <w:rFonts w:eastAsia="MS Mincho"/>
          <w:i/>
          <w:lang w:eastAsia="ja-JP"/>
        </w:rPr>
        <w:t>Monit</w:t>
      </w:r>
      <w:proofErr w:type="spellEnd"/>
      <w:r w:rsidR="00AB067C" w:rsidRPr="00560D05">
        <w:rPr>
          <w:rFonts w:eastAsia="MS Mincho"/>
          <w:i/>
          <w:lang w:eastAsia="ja-JP"/>
        </w:rPr>
        <w:t xml:space="preserve">. </w:t>
      </w:r>
      <w:r w:rsidRPr="00560D05">
        <w:rPr>
          <w:rFonts w:eastAsia="MS Mincho"/>
          <w:lang w:eastAsia="ja-JP"/>
        </w:rPr>
        <w:t>doi:10.1039/c1em10563a</w:t>
      </w:r>
    </w:p>
    <w:p w:rsidR="00DA41C1" w:rsidRPr="00560D05" w:rsidRDefault="00DA41C1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560D05">
        <w:rPr>
          <w:rFonts w:eastAsia="MS Mincho"/>
          <w:lang w:eastAsia="ja-JP"/>
        </w:rPr>
        <w:t xml:space="preserve">P.D. </w:t>
      </w:r>
      <w:proofErr w:type="spellStart"/>
      <w:r w:rsidRPr="00560D05">
        <w:rPr>
          <w:rFonts w:eastAsia="MS Mincho"/>
          <w:lang w:eastAsia="ja-JP"/>
        </w:rPr>
        <w:t>Tortell</w:t>
      </w:r>
      <w:proofErr w:type="gramStart"/>
      <w:r w:rsidRPr="00560D05">
        <w:rPr>
          <w:rFonts w:eastAsia="MS Mincho"/>
          <w:lang w:eastAsia="ja-JP"/>
        </w:rPr>
        <w:t>,</w:t>
      </w:r>
      <w:r w:rsidRPr="00560D05">
        <w:rPr>
          <w:rFonts w:eastAsia="MS Mincho"/>
          <w:b/>
          <w:bCs/>
          <w:lang w:eastAsia="ja-JP"/>
        </w:rPr>
        <w:t>C</w:t>
      </w:r>
      <w:proofErr w:type="spellEnd"/>
      <w:proofErr w:type="gramEnd"/>
      <w:r w:rsidRPr="00560D05">
        <w:rPr>
          <w:rFonts w:eastAsia="MS Mincho"/>
          <w:b/>
          <w:bCs/>
          <w:lang w:eastAsia="ja-JP"/>
        </w:rPr>
        <w:t xml:space="preserve">. </w:t>
      </w:r>
      <w:proofErr w:type="spellStart"/>
      <w:r w:rsidRPr="00560D05">
        <w:rPr>
          <w:rFonts w:eastAsia="MS Mincho"/>
          <w:b/>
          <w:bCs/>
          <w:lang w:eastAsia="ja-JP"/>
        </w:rPr>
        <w:t>Guéguen</w:t>
      </w:r>
      <w:proofErr w:type="spellEnd"/>
      <w:r w:rsidRPr="00560D05">
        <w:rPr>
          <w:rFonts w:eastAsia="MS Mincho"/>
          <w:lang w:eastAsia="ja-JP"/>
        </w:rPr>
        <w:t xml:space="preserve">, M.C. Long, C.D. Payne, P. Lee, G.R. </w:t>
      </w:r>
      <w:proofErr w:type="spellStart"/>
      <w:r w:rsidRPr="00560D05">
        <w:rPr>
          <w:rFonts w:eastAsia="MS Mincho"/>
          <w:lang w:eastAsia="ja-JP"/>
        </w:rPr>
        <w:t>DiTullio</w:t>
      </w:r>
      <w:proofErr w:type="spellEnd"/>
      <w:r w:rsidRPr="00560D05">
        <w:rPr>
          <w:rFonts w:eastAsia="MS Mincho"/>
          <w:lang w:eastAsia="ja-JP"/>
        </w:rPr>
        <w:t xml:space="preserve"> (2011). Spatial variability and temporal </w:t>
      </w:r>
      <w:proofErr w:type="spellStart"/>
      <w:r w:rsidRPr="00560D05">
        <w:rPr>
          <w:rFonts w:eastAsia="MS Mincho"/>
          <w:lang w:eastAsia="ja-JP"/>
        </w:rPr>
        <w:t>synamics</w:t>
      </w:r>
      <w:proofErr w:type="spellEnd"/>
      <w:r w:rsidRPr="00560D05">
        <w:rPr>
          <w:rFonts w:eastAsia="MS Mincho"/>
          <w:lang w:eastAsia="ja-JP"/>
        </w:rPr>
        <w:t xml:space="preserve"> of surface water pCO</w:t>
      </w:r>
      <w:r w:rsidRPr="00CB563F">
        <w:rPr>
          <w:rFonts w:eastAsia="MS Mincho"/>
          <w:vertAlign w:val="subscript"/>
          <w:lang w:eastAsia="ja-JP"/>
        </w:rPr>
        <w:t>2</w:t>
      </w:r>
      <w:r w:rsidRPr="00560D05">
        <w:rPr>
          <w:rFonts w:eastAsia="MS Mincho"/>
          <w:lang w:eastAsia="ja-JP"/>
        </w:rPr>
        <w:t xml:space="preserve">, </w:t>
      </w:r>
      <w:r w:rsidRPr="00CB563F">
        <w:rPr>
          <w:rFonts w:ascii="Symbol" w:eastAsia="MS Mincho" w:hAnsi="Symbol"/>
          <w:lang w:eastAsia="ja-JP"/>
        </w:rPr>
        <w:t></w:t>
      </w:r>
      <w:r w:rsidRPr="00560D05">
        <w:rPr>
          <w:rFonts w:eastAsia="MS Mincho"/>
          <w:lang w:eastAsia="ja-JP"/>
        </w:rPr>
        <w:t>O</w:t>
      </w:r>
      <w:r w:rsidRPr="00CB563F">
        <w:rPr>
          <w:rFonts w:eastAsia="MS Mincho"/>
          <w:vertAlign w:val="subscript"/>
          <w:lang w:eastAsia="ja-JP"/>
        </w:rPr>
        <w:t>2</w:t>
      </w:r>
      <w:r w:rsidRPr="00560D05">
        <w:rPr>
          <w:rFonts w:eastAsia="MS Mincho"/>
          <w:lang w:eastAsia="ja-JP"/>
        </w:rPr>
        <w:t>/</w:t>
      </w:r>
      <w:proofErr w:type="spellStart"/>
      <w:r w:rsidRPr="00560D05">
        <w:rPr>
          <w:rFonts w:eastAsia="MS Mincho"/>
          <w:lang w:eastAsia="ja-JP"/>
        </w:rPr>
        <w:t>Ar</w:t>
      </w:r>
      <w:proofErr w:type="spellEnd"/>
      <w:r w:rsidRPr="00560D05">
        <w:rPr>
          <w:rFonts w:eastAsia="MS Mincho"/>
          <w:lang w:eastAsia="ja-JP"/>
        </w:rPr>
        <w:t xml:space="preserve"> and </w:t>
      </w:r>
      <w:proofErr w:type="spellStart"/>
      <w:r w:rsidRPr="00560D05">
        <w:rPr>
          <w:rFonts w:eastAsia="MS Mincho"/>
          <w:lang w:eastAsia="ja-JP"/>
        </w:rPr>
        <w:t>dimethylsulfide</w:t>
      </w:r>
      <w:proofErr w:type="spellEnd"/>
      <w:r w:rsidRPr="00560D05">
        <w:rPr>
          <w:rFonts w:eastAsia="MS Mincho"/>
          <w:lang w:eastAsia="ja-JP"/>
        </w:rPr>
        <w:t xml:space="preserve"> in the </w:t>
      </w:r>
      <w:smartTag w:uri="urn:schemas-microsoft-com:office:smarttags" w:element="PlaceName">
        <w:r w:rsidRPr="00560D05">
          <w:rPr>
            <w:rFonts w:eastAsia="MS Mincho"/>
            <w:lang w:eastAsia="ja-JP"/>
          </w:rPr>
          <w:t>Ross</w:t>
        </w:r>
      </w:smartTag>
      <w:r w:rsidRPr="00560D05">
        <w:rPr>
          <w:rFonts w:eastAsia="MS Mincho"/>
          <w:lang w:eastAsia="ja-JP"/>
        </w:rPr>
        <w:t xml:space="preserve"> </w:t>
      </w:r>
      <w:smartTag w:uri="urn:schemas-microsoft-com:office:smarttags" w:element="PlaceName">
        <w:r w:rsidRPr="00560D05">
          <w:rPr>
            <w:rFonts w:eastAsia="MS Mincho"/>
            <w:lang w:eastAsia="ja-JP"/>
          </w:rPr>
          <w:t>Sea</w:t>
        </w:r>
      </w:smartTag>
      <w:r w:rsidRPr="00560D05">
        <w:rPr>
          <w:rFonts w:eastAsia="MS Mincho"/>
          <w:lang w:eastAsia="ja-JP"/>
        </w:rPr>
        <w:t xml:space="preserve">, </w:t>
      </w:r>
      <w:smartTag w:uri="urn:schemas-microsoft-com:office:smarttags" w:element="place">
        <w:r w:rsidRPr="00560D05">
          <w:rPr>
            <w:rFonts w:eastAsia="MS Mincho"/>
            <w:lang w:eastAsia="ja-JP"/>
          </w:rPr>
          <w:t>Antarctica</w:t>
        </w:r>
      </w:smartTag>
      <w:r w:rsidRPr="00560D05">
        <w:rPr>
          <w:rFonts w:eastAsia="MS Mincho"/>
          <w:lang w:eastAsia="ja-JP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560D05">
            <w:rPr>
              <w:rFonts w:eastAsia="MS Mincho"/>
              <w:i/>
              <w:iCs/>
              <w:lang w:eastAsia="ja-JP"/>
            </w:rPr>
            <w:t>Deep</w:t>
          </w:r>
        </w:smartTag>
        <w:r w:rsidRPr="00560D05">
          <w:rPr>
            <w:rFonts w:eastAsia="MS Mincho"/>
            <w:i/>
            <w:iCs/>
            <w:lang w:eastAsia="ja-JP"/>
          </w:rPr>
          <w:t xml:space="preserve"> </w:t>
        </w:r>
        <w:smartTag w:uri="urn:schemas-microsoft-com:office:smarttags" w:element="PlaceType">
          <w:r w:rsidRPr="00560D05">
            <w:rPr>
              <w:rFonts w:eastAsia="MS Mincho"/>
              <w:i/>
              <w:iCs/>
              <w:lang w:eastAsia="ja-JP"/>
            </w:rPr>
            <w:t>Sea</w:t>
          </w:r>
        </w:smartTag>
      </w:smartTag>
      <w:r w:rsidRPr="00560D05">
        <w:rPr>
          <w:rFonts w:eastAsia="MS Mincho"/>
          <w:i/>
          <w:iCs/>
          <w:lang w:eastAsia="ja-JP"/>
        </w:rPr>
        <w:t xml:space="preserve"> Res. I </w:t>
      </w:r>
      <w:r w:rsidRPr="00560D05">
        <w:rPr>
          <w:rFonts w:eastAsia="MS Mincho"/>
          <w:lang w:eastAsia="ja-JP"/>
        </w:rPr>
        <w:t>58, 241-259</w:t>
      </w:r>
    </w:p>
    <w:p w:rsidR="00DA41C1" w:rsidRPr="00560D05" w:rsidRDefault="00DA41C1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560D05">
        <w:rPr>
          <w:rFonts w:eastAsia="MS Mincho"/>
          <w:b/>
          <w:bCs/>
          <w:lang w:eastAsia="ja-JP"/>
        </w:rPr>
        <w:t xml:space="preserve">C. </w:t>
      </w:r>
      <w:proofErr w:type="spellStart"/>
      <w:r w:rsidRPr="00560D05">
        <w:rPr>
          <w:rFonts w:eastAsia="MS Mincho"/>
          <w:b/>
          <w:bCs/>
          <w:lang w:eastAsia="ja-JP"/>
        </w:rPr>
        <w:t>Guéguen</w:t>
      </w:r>
      <w:proofErr w:type="spellEnd"/>
      <w:r w:rsidRPr="00560D05">
        <w:rPr>
          <w:rFonts w:eastAsia="MS Mincho"/>
          <w:lang w:eastAsia="ja-JP"/>
        </w:rPr>
        <w:t xml:space="preserve">, M.A. </w:t>
      </w:r>
      <w:proofErr w:type="spellStart"/>
      <w:r w:rsidRPr="00560D05">
        <w:rPr>
          <w:rFonts w:eastAsia="MS Mincho"/>
          <w:lang w:eastAsia="ja-JP"/>
        </w:rPr>
        <w:t>Granskog</w:t>
      </w:r>
      <w:proofErr w:type="spellEnd"/>
      <w:r w:rsidRPr="00560D05">
        <w:rPr>
          <w:rFonts w:eastAsia="MS Mincho"/>
          <w:lang w:eastAsia="ja-JP"/>
        </w:rPr>
        <w:t xml:space="preserve">, G. McCullough, D.G. Barber (2011). Characterization of colored dissolved organic matter in Hudson Bay and </w:t>
      </w:r>
      <w:smartTag w:uri="urn:schemas-microsoft-com:office:smarttags" w:element="place">
        <w:smartTag w:uri="urn:schemas-microsoft-com:office:smarttags" w:element="PlaceName">
          <w:r w:rsidRPr="00560D05">
            <w:rPr>
              <w:rFonts w:eastAsia="MS Mincho"/>
              <w:lang w:eastAsia="ja-JP"/>
            </w:rPr>
            <w:t>Hudson</w:t>
          </w:r>
        </w:smartTag>
        <w:r w:rsidRPr="00560D05">
          <w:rPr>
            <w:rFonts w:eastAsia="MS Mincho"/>
            <w:lang w:eastAsia="ja-JP"/>
          </w:rPr>
          <w:t xml:space="preserve"> </w:t>
        </w:r>
        <w:smartTag w:uri="urn:schemas-microsoft-com:office:smarttags" w:element="PlaceType">
          <w:r w:rsidRPr="00560D05">
            <w:rPr>
              <w:rFonts w:eastAsia="MS Mincho"/>
              <w:lang w:eastAsia="ja-JP"/>
            </w:rPr>
            <w:t>Strait</w:t>
          </w:r>
        </w:smartTag>
      </w:smartTag>
      <w:r w:rsidRPr="00560D05">
        <w:rPr>
          <w:rFonts w:eastAsia="MS Mincho"/>
          <w:lang w:eastAsia="ja-JP"/>
        </w:rPr>
        <w:t xml:space="preserve"> using Parallel Factor Analysis.</w:t>
      </w:r>
      <w:r w:rsidRPr="00560D05">
        <w:rPr>
          <w:rFonts w:eastAsia="MS Mincho"/>
          <w:i/>
          <w:iCs/>
          <w:lang w:eastAsia="ja-JP"/>
        </w:rPr>
        <w:t xml:space="preserve"> J. Mar. Systems </w:t>
      </w:r>
      <w:r w:rsidRPr="00560D05">
        <w:rPr>
          <w:rFonts w:eastAsia="MS Mincho"/>
          <w:lang w:eastAsia="ja-JP"/>
        </w:rPr>
        <w:t>88, 423-433</w:t>
      </w:r>
    </w:p>
    <w:p w:rsidR="00DA41C1" w:rsidRPr="00560D05" w:rsidRDefault="00DA41C1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560D05">
        <w:rPr>
          <w:rFonts w:eastAsia="MS Mincho"/>
          <w:b/>
          <w:bCs/>
          <w:lang w:eastAsia="ja-JP"/>
        </w:rPr>
        <w:t xml:space="preserve">C. </w:t>
      </w:r>
      <w:proofErr w:type="spellStart"/>
      <w:r w:rsidRPr="00560D05">
        <w:rPr>
          <w:rFonts w:eastAsia="MS Mincho"/>
          <w:b/>
          <w:bCs/>
          <w:lang w:eastAsia="ja-JP"/>
        </w:rPr>
        <w:t>Guéguen</w:t>
      </w:r>
      <w:proofErr w:type="spellEnd"/>
      <w:r w:rsidRPr="00560D05">
        <w:rPr>
          <w:rFonts w:eastAsia="MS Mincho"/>
          <w:lang w:eastAsia="ja-JP"/>
        </w:rPr>
        <w:t xml:space="preserve">, F.A. McLaughlin, E.C. </w:t>
      </w:r>
      <w:proofErr w:type="spellStart"/>
      <w:r w:rsidRPr="00560D05">
        <w:rPr>
          <w:rFonts w:eastAsia="MS Mincho"/>
          <w:lang w:eastAsia="ja-JP"/>
        </w:rPr>
        <w:t>Carmack</w:t>
      </w:r>
      <w:proofErr w:type="spellEnd"/>
      <w:r w:rsidRPr="00560D05">
        <w:rPr>
          <w:rFonts w:eastAsia="MS Mincho"/>
          <w:lang w:eastAsia="ja-JP"/>
        </w:rPr>
        <w:t xml:space="preserve">, M. </w:t>
      </w:r>
      <w:proofErr w:type="spellStart"/>
      <w:r w:rsidRPr="00560D05">
        <w:rPr>
          <w:rFonts w:eastAsia="MS Mincho"/>
          <w:lang w:eastAsia="ja-JP"/>
        </w:rPr>
        <w:t>Itoh</w:t>
      </w:r>
      <w:proofErr w:type="spellEnd"/>
      <w:r w:rsidRPr="00560D05">
        <w:rPr>
          <w:rFonts w:eastAsia="MS Mincho"/>
          <w:lang w:eastAsia="ja-JP"/>
        </w:rPr>
        <w:t xml:space="preserve">, H. Narita, S. Nishino (2011). The nature of colored dissolved organic matter in the southern </w:t>
      </w:r>
      <w:smartTag w:uri="urn:schemas-microsoft-com:office:smarttags" w:element="PlaceName">
        <w:r w:rsidRPr="00560D05">
          <w:rPr>
            <w:rFonts w:eastAsia="MS Mincho"/>
            <w:lang w:eastAsia="ja-JP"/>
          </w:rPr>
          <w:t>Canada</w:t>
        </w:r>
      </w:smartTag>
      <w:r w:rsidRPr="00560D05">
        <w:rPr>
          <w:rFonts w:eastAsia="MS Mincho"/>
          <w:lang w:eastAsia="ja-JP"/>
        </w:rPr>
        <w:t xml:space="preserve"> </w:t>
      </w:r>
      <w:smartTag w:uri="urn:schemas-microsoft-com:office:smarttags" w:element="PlaceType">
        <w:r w:rsidRPr="00560D05">
          <w:rPr>
            <w:rFonts w:eastAsia="MS Mincho"/>
            <w:lang w:eastAsia="ja-JP"/>
          </w:rPr>
          <w:t>Basin</w:t>
        </w:r>
      </w:smartTag>
      <w:r w:rsidRPr="00560D05">
        <w:rPr>
          <w:rFonts w:eastAsia="MS Mincho"/>
          <w:lang w:eastAsia="ja-JP"/>
        </w:rPr>
        <w:t xml:space="preserve"> and </w:t>
      </w:r>
      <w:smartTag w:uri="urn:schemas-microsoft-com:office:smarttags" w:element="place">
        <w:r w:rsidRPr="00560D05">
          <w:rPr>
            <w:rFonts w:eastAsia="MS Mincho"/>
            <w:lang w:eastAsia="ja-JP"/>
          </w:rPr>
          <w:t>East Siberian Sea</w:t>
        </w:r>
      </w:smartTag>
      <w:r w:rsidRPr="00560D05">
        <w:rPr>
          <w:rFonts w:eastAsia="MS Mincho"/>
          <w:lang w:eastAsia="ja-JP"/>
        </w:rPr>
        <w:t>.</w:t>
      </w:r>
      <w:r w:rsidRPr="00560D05">
        <w:rPr>
          <w:rFonts w:eastAsia="MS Mincho"/>
          <w:i/>
          <w:iCs/>
          <w:lang w:eastAsia="ja-JP"/>
        </w:rPr>
        <w:t xml:space="preserve"> Deep Sea Res. II</w:t>
      </w:r>
      <w:r w:rsidRPr="00560D05">
        <w:rPr>
          <w:rFonts w:eastAsia="MS Mincho"/>
          <w:lang w:eastAsia="ja-JP"/>
        </w:rPr>
        <w:t xml:space="preserve"> doi:10.1016/j.dsr2.2011.05.004</w:t>
      </w:r>
    </w:p>
    <w:p w:rsidR="00DA41C1" w:rsidRPr="00560D05" w:rsidRDefault="00DA41C1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560D05">
        <w:rPr>
          <w:rFonts w:eastAsia="MS Mincho"/>
          <w:b/>
          <w:bCs/>
          <w:lang w:eastAsia="ja-JP"/>
        </w:rPr>
        <w:t xml:space="preserve">C. </w:t>
      </w:r>
      <w:proofErr w:type="spellStart"/>
      <w:r w:rsidRPr="00560D05">
        <w:rPr>
          <w:rFonts w:eastAsia="MS Mincho"/>
          <w:b/>
          <w:bCs/>
          <w:lang w:eastAsia="ja-JP"/>
        </w:rPr>
        <w:t>Guéguen</w:t>
      </w:r>
      <w:proofErr w:type="spellEnd"/>
      <w:r w:rsidRPr="00560D05">
        <w:rPr>
          <w:rFonts w:eastAsia="MS Mincho"/>
          <w:lang w:eastAsia="ja-JP"/>
        </w:rPr>
        <w:t xml:space="preserve">, C.W. Cuss (2011). Characterization of aquatic dissolved organic matter by asymmetrical flow field-flow fractionation coupled to UV-Visible diode array and excitation emission matrix fluorescence. </w:t>
      </w:r>
      <w:r w:rsidRPr="00560D05">
        <w:rPr>
          <w:rFonts w:eastAsia="MS Mincho"/>
          <w:i/>
          <w:iCs/>
          <w:lang w:eastAsia="ja-JP"/>
        </w:rPr>
        <w:t xml:space="preserve">J. </w:t>
      </w:r>
      <w:proofErr w:type="spellStart"/>
      <w:r w:rsidRPr="00560D05">
        <w:rPr>
          <w:rFonts w:eastAsia="MS Mincho"/>
          <w:i/>
          <w:iCs/>
          <w:lang w:eastAsia="ja-JP"/>
        </w:rPr>
        <w:t>Chromat</w:t>
      </w:r>
      <w:proofErr w:type="spellEnd"/>
      <w:r w:rsidRPr="00560D05">
        <w:rPr>
          <w:rFonts w:eastAsia="MS Mincho"/>
          <w:i/>
          <w:iCs/>
          <w:lang w:eastAsia="ja-JP"/>
        </w:rPr>
        <w:t xml:space="preserve">. A </w:t>
      </w:r>
      <w:r w:rsidRPr="00560D05">
        <w:rPr>
          <w:rFonts w:eastAsia="MS Mincho"/>
          <w:lang w:eastAsia="ja-JP"/>
        </w:rPr>
        <w:t>1218, 4188-4198</w:t>
      </w:r>
    </w:p>
    <w:p w:rsidR="00DA41C1" w:rsidRPr="00560D05" w:rsidRDefault="00DA41C1" w:rsidP="00DA41C1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560D05">
        <w:rPr>
          <w:rFonts w:eastAsia="MS Mincho"/>
          <w:lang w:eastAsia="ja-JP"/>
        </w:rPr>
        <w:t>C.W. Cuss,</w:t>
      </w:r>
      <w:r w:rsidRPr="00560D05">
        <w:rPr>
          <w:rFonts w:eastAsia="MS Mincho"/>
          <w:b/>
          <w:bCs/>
          <w:lang w:eastAsia="ja-JP"/>
        </w:rPr>
        <w:t xml:space="preserve"> C. </w:t>
      </w:r>
      <w:proofErr w:type="spellStart"/>
      <w:r w:rsidRPr="00560D05">
        <w:rPr>
          <w:rFonts w:eastAsia="MS Mincho"/>
          <w:b/>
          <w:bCs/>
          <w:lang w:eastAsia="ja-JP"/>
        </w:rPr>
        <w:t>Guéguen</w:t>
      </w:r>
      <w:proofErr w:type="spellEnd"/>
      <w:r w:rsidRPr="00560D05">
        <w:rPr>
          <w:rFonts w:eastAsia="MS Mincho"/>
          <w:lang w:eastAsia="ja-JP"/>
        </w:rPr>
        <w:t xml:space="preserve">, E. Hill, P.J. Dillon (2010). </w:t>
      </w:r>
      <w:proofErr w:type="spellStart"/>
      <w:r w:rsidRPr="00560D05">
        <w:rPr>
          <w:rFonts w:eastAsia="MS Mincho"/>
          <w:lang w:eastAsia="ja-JP"/>
        </w:rPr>
        <w:t>Spatio</w:t>
      </w:r>
      <w:proofErr w:type="spellEnd"/>
      <w:r w:rsidRPr="00560D05">
        <w:rPr>
          <w:rFonts w:eastAsia="MS Mincho"/>
          <w:lang w:eastAsia="ja-JP"/>
        </w:rPr>
        <w:t>-temporal variation in the c</w:t>
      </w:r>
      <w:r w:rsidR="00A912B0" w:rsidRPr="00560D05">
        <w:rPr>
          <w:rFonts w:eastAsia="MS Mincho"/>
          <w:lang w:eastAsia="ja-JP"/>
        </w:rPr>
        <w:t>h</w:t>
      </w:r>
      <w:r w:rsidRPr="00560D05">
        <w:rPr>
          <w:rFonts w:eastAsia="MS Mincho"/>
          <w:lang w:eastAsia="ja-JP"/>
        </w:rPr>
        <w:t>aracteristics of dis</w:t>
      </w:r>
      <w:r w:rsidR="00A912B0" w:rsidRPr="00560D05">
        <w:rPr>
          <w:rFonts w:eastAsia="MS Mincho"/>
          <w:lang w:eastAsia="ja-JP"/>
        </w:rPr>
        <w:t>s</w:t>
      </w:r>
      <w:r w:rsidRPr="00560D05">
        <w:rPr>
          <w:rFonts w:eastAsia="MS Mincho"/>
          <w:lang w:eastAsia="ja-JP"/>
        </w:rPr>
        <w:t xml:space="preserve">olved organic matter in the streams of boreal forests: impacts on modelled copper speciation. </w:t>
      </w:r>
      <w:r w:rsidRPr="00560D05">
        <w:rPr>
          <w:rFonts w:eastAsia="MS Mincho"/>
          <w:i/>
          <w:iCs/>
          <w:lang w:eastAsia="ja-JP"/>
        </w:rPr>
        <w:t>Chemosphere</w:t>
      </w:r>
      <w:r w:rsidRPr="00560D05">
        <w:rPr>
          <w:rFonts w:eastAsia="MS Mincho"/>
          <w:lang w:eastAsia="ja-JP"/>
        </w:rPr>
        <w:t xml:space="preserve"> 80, 764-770</w:t>
      </w:r>
    </w:p>
    <w:p w:rsidR="001F00E5" w:rsidRPr="00560D05" w:rsidRDefault="001F00E5" w:rsidP="007A510A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560D05">
        <w:t xml:space="preserve">Y. </w:t>
      </w:r>
      <w:proofErr w:type="spellStart"/>
      <w:r w:rsidRPr="00560D05">
        <w:t>Feng</w:t>
      </w:r>
      <w:proofErr w:type="spellEnd"/>
      <w:r w:rsidRPr="00560D05">
        <w:t xml:space="preserve">, C.E. Hare, K. Leblanc, J.M. Rose, Y. Zhang, G.R. </w:t>
      </w:r>
      <w:proofErr w:type="spellStart"/>
      <w:r w:rsidRPr="00560D05">
        <w:t>DiTullio</w:t>
      </w:r>
      <w:proofErr w:type="spellEnd"/>
      <w:r w:rsidRPr="00560D05">
        <w:t>, P.A. Lee , S.W.</w:t>
      </w:r>
      <w:r w:rsidR="001514A7" w:rsidRPr="00560D05">
        <w:t xml:space="preserve"> </w:t>
      </w:r>
      <w:r w:rsidRPr="00560D05">
        <w:t xml:space="preserve">Wilhelm, J.M. Rowe, J. Sun, N. </w:t>
      </w:r>
      <w:proofErr w:type="spellStart"/>
      <w:r w:rsidRPr="00560D05">
        <w:t>Nemcek</w:t>
      </w:r>
      <w:proofErr w:type="spellEnd"/>
      <w:r w:rsidRPr="00560D05">
        <w:t>,</w:t>
      </w:r>
      <w:r w:rsidRPr="00560D05">
        <w:rPr>
          <w:rStyle w:val="Strong"/>
          <w:b w:val="0"/>
        </w:rPr>
        <w:t xml:space="preserve"> </w:t>
      </w:r>
      <w:r w:rsidRPr="00560D05">
        <w:rPr>
          <w:rStyle w:val="Strong"/>
        </w:rPr>
        <w:t>C.</w:t>
      </w:r>
      <w:r w:rsidR="00705037" w:rsidRPr="00560D05">
        <w:rPr>
          <w:rStyle w:val="Strong"/>
        </w:rPr>
        <w:t xml:space="preserve"> </w:t>
      </w:r>
      <w:proofErr w:type="spellStart"/>
      <w:r w:rsidRPr="00560D05">
        <w:rPr>
          <w:rStyle w:val="spelle"/>
          <w:b/>
          <w:bCs/>
        </w:rPr>
        <w:t>Guéguen</w:t>
      </w:r>
      <w:proofErr w:type="spellEnd"/>
      <w:r w:rsidRPr="00560D05">
        <w:t xml:space="preserve">, U. </w:t>
      </w:r>
      <w:proofErr w:type="spellStart"/>
      <w:r w:rsidRPr="00560D05">
        <w:t>Passow</w:t>
      </w:r>
      <w:proofErr w:type="spellEnd"/>
      <w:r w:rsidRPr="00560D05">
        <w:t>, I. Benner, C. Brown,</w:t>
      </w:r>
      <w:r w:rsidR="001514A7" w:rsidRPr="00560D05">
        <w:t xml:space="preserve"> </w:t>
      </w:r>
      <w:r w:rsidRPr="00560D05">
        <w:t>D.A. Hutchins (2009). The Effects of Increased pCO</w:t>
      </w:r>
      <w:r w:rsidRPr="00560D05">
        <w:rPr>
          <w:vertAlign w:val="subscript"/>
        </w:rPr>
        <w:t>2</w:t>
      </w:r>
      <w:r w:rsidRPr="00560D05">
        <w:t xml:space="preserve"> and Temperature on the North Atlantic Spring Bloom: I. </w:t>
      </w:r>
      <w:proofErr w:type="gramStart"/>
      <w:r w:rsidRPr="00560D05">
        <w:t>The</w:t>
      </w:r>
      <w:proofErr w:type="gramEnd"/>
      <w:r w:rsidRPr="00560D05">
        <w:t xml:space="preserve"> Phytoplankton Community and Biogeochemical Response. </w:t>
      </w:r>
      <w:r w:rsidRPr="00560D05">
        <w:rPr>
          <w:rStyle w:val="Emphasis"/>
        </w:rPr>
        <w:t>Mar.</w:t>
      </w:r>
      <w:r w:rsidR="00E75F6B" w:rsidRPr="00560D05">
        <w:rPr>
          <w:rStyle w:val="Emphasis"/>
        </w:rPr>
        <w:t xml:space="preserve"> </w:t>
      </w:r>
      <w:r w:rsidRPr="00560D05">
        <w:rPr>
          <w:rStyle w:val="Emphasis"/>
        </w:rPr>
        <w:t xml:space="preserve">Ecol. </w:t>
      </w:r>
      <w:proofErr w:type="spellStart"/>
      <w:r w:rsidRPr="00560D05">
        <w:rPr>
          <w:rStyle w:val="Emphasis"/>
        </w:rPr>
        <w:t>Prog</w:t>
      </w:r>
      <w:proofErr w:type="spellEnd"/>
      <w:r w:rsidRPr="00560D05">
        <w:rPr>
          <w:rStyle w:val="Emphasis"/>
        </w:rPr>
        <w:t>. Ser.</w:t>
      </w:r>
      <w:r w:rsidR="0097565E" w:rsidRPr="00560D05">
        <w:t xml:space="preserve"> 388</w:t>
      </w:r>
      <w:r w:rsidR="00563346" w:rsidRPr="00560D05">
        <w:t xml:space="preserve">, </w:t>
      </w:r>
      <w:r w:rsidR="0097565E" w:rsidRPr="00560D05">
        <w:t>13-25  </w:t>
      </w:r>
      <w:proofErr w:type="spellStart"/>
      <w:r w:rsidR="0097565E" w:rsidRPr="00560D05">
        <w:t>doi</w:t>
      </w:r>
      <w:proofErr w:type="spellEnd"/>
      <w:r w:rsidR="0097565E" w:rsidRPr="00560D05">
        <w:t xml:space="preserve">: 10.3354/meps08133 </w:t>
      </w:r>
    </w:p>
    <w:p w:rsidR="000A5A93" w:rsidRPr="00560D05" w:rsidRDefault="000A5A93" w:rsidP="002D48A4">
      <w:pPr>
        <w:numPr>
          <w:ilvl w:val="0"/>
          <w:numId w:val="3"/>
        </w:numPr>
        <w:tabs>
          <w:tab w:val="clear" w:pos="1080"/>
        </w:tabs>
        <w:ind w:left="540" w:hanging="540"/>
        <w:jc w:val="both"/>
        <w:rPr>
          <w:rStyle w:val="Strong"/>
          <w:b w:val="0"/>
          <w:bCs w:val="0"/>
        </w:rPr>
      </w:pPr>
      <w:r w:rsidRPr="00560D05">
        <w:t xml:space="preserve">P.D. </w:t>
      </w:r>
      <w:proofErr w:type="spellStart"/>
      <w:r w:rsidRPr="00560D05">
        <w:t>Tortell</w:t>
      </w:r>
      <w:proofErr w:type="spellEnd"/>
      <w:r w:rsidRPr="00560D05">
        <w:t xml:space="preserve">, C. Payne, </w:t>
      </w:r>
      <w:r w:rsidRPr="00560D05">
        <w:rPr>
          <w:b/>
        </w:rPr>
        <w:t xml:space="preserve">C. </w:t>
      </w:r>
      <w:proofErr w:type="spellStart"/>
      <w:r w:rsidRPr="00560D05">
        <w:rPr>
          <w:rStyle w:val="Strong"/>
        </w:rPr>
        <w:t>Guéguen</w:t>
      </w:r>
      <w:proofErr w:type="spellEnd"/>
      <w:r w:rsidRPr="00560D05">
        <w:t xml:space="preserve">, Y. Li, B. </w:t>
      </w:r>
      <w:proofErr w:type="spellStart"/>
      <w:r w:rsidRPr="00560D05">
        <w:t>Rost</w:t>
      </w:r>
      <w:proofErr w:type="spellEnd"/>
      <w:r w:rsidRPr="00560D05">
        <w:t xml:space="preserve">, K.-U. Richter, R. </w:t>
      </w:r>
      <w:proofErr w:type="spellStart"/>
      <w:r w:rsidRPr="00560D05">
        <w:t>Strzepek</w:t>
      </w:r>
      <w:proofErr w:type="spellEnd"/>
      <w:r w:rsidRPr="00560D05">
        <w:t xml:space="preserve">, P. Boyd and G.R. </w:t>
      </w:r>
      <w:proofErr w:type="spellStart"/>
      <w:r w:rsidRPr="00560D05">
        <w:t>Di</w:t>
      </w:r>
      <w:r w:rsidR="001514A7" w:rsidRPr="00560D05">
        <w:t>T</w:t>
      </w:r>
      <w:r w:rsidRPr="00560D05">
        <w:t>ullio</w:t>
      </w:r>
      <w:proofErr w:type="spellEnd"/>
      <w:r w:rsidRPr="00560D05">
        <w:t xml:space="preserve"> (2008). Uptake and assimilation of inorganic carbon by Southern Ocean phytoplankton. </w:t>
      </w:r>
      <w:proofErr w:type="spellStart"/>
      <w:r w:rsidR="000952F2" w:rsidRPr="00560D05">
        <w:t>Limnol</w:t>
      </w:r>
      <w:proofErr w:type="spellEnd"/>
      <w:r w:rsidR="000952F2" w:rsidRPr="00560D05">
        <w:t xml:space="preserve">. </w:t>
      </w:r>
      <w:proofErr w:type="spellStart"/>
      <w:r w:rsidR="000952F2" w:rsidRPr="00560D05">
        <w:t>Oceanogr</w:t>
      </w:r>
      <w:proofErr w:type="spellEnd"/>
      <w:r w:rsidR="000952F2" w:rsidRPr="00560D05">
        <w:t>.</w:t>
      </w:r>
      <w:r w:rsidRPr="00560D05">
        <w:t xml:space="preserve"> </w:t>
      </w:r>
      <w:r w:rsidR="00563346" w:rsidRPr="00560D05">
        <w:t>53,</w:t>
      </w:r>
      <w:r w:rsidR="000952F2" w:rsidRPr="00560D05">
        <w:rPr>
          <w:rFonts w:eastAsia="MS Mincho"/>
          <w:lang w:val="en-US" w:eastAsia="ja-JP"/>
        </w:rPr>
        <w:t xml:space="preserve"> 1266–1278</w:t>
      </w:r>
      <w:r w:rsidR="001F3F7C">
        <w:t xml:space="preserve"> </w:t>
      </w:r>
    </w:p>
    <w:p w:rsidR="000A5A93" w:rsidRPr="00560D05" w:rsidRDefault="000A5A93" w:rsidP="002D48A4">
      <w:pPr>
        <w:numPr>
          <w:ilvl w:val="0"/>
          <w:numId w:val="3"/>
        </w:numPr>
        <w:tabs>
          <w:tab w:val="clear" w:pos="1080"/>
        </w:tabs>
        <w:ind w:left="540" w:hanging="540"/>
        <w:jc w:val="both"/>
      </w:pPr>
      <w:r w:rsidRPr="00560D05">
        <w:rPr>
          <w:rStyle w:val="Strong"/>
        </w:rPr>
        <w:t xml:space="preserve">C. </w:t>
      </w:r>
      <w:proofErr w:type="spellStart"/>
      <w:r w:rsidRPr="00560D05">
        <w:rPr>
          <w:rStyle w:val="Strong"/>
        </w:rPr>
        <w:t>Guéguen</w:t>
      </w:r>
      <w:proofErr w:type="spellEnd"/>
      <w:r w:rsidRPr="00560D05">
        <w:t xml:space="preserve"> and P.D. </w:t>
      </w:r>
      <w:proofErr w:type="spellStart"/>
      <w:r w:rsidRPr="00560D05">
        <w:t>Tortell</w:t>
      </w:r>
      <w:proofErr w:type="spellEnd"/>
      <w:r w:rsidRPr="00560D05">
        <w:t xml:space="preserve"> (2008). High resolution measurement of Southern Ocean CO</w:t>
      </w:r>
      <w:r w:rsidRPr="00560D05">
        <w:rPr>
          <w:vertAlign w:val="subscript"/>
        </w:rPr>
        <w:t>2</w:t>
      </w:r>
      <w:r w:rsidRPr="00560D05">
        <w:t xml:space="preserve"> and O</w:t>
      </w:r>
      <w:r w:rsidRPr="00560D05">
        <w:rPr>
          <w:vertAlign w:val="subscript"/>
        </w:rPr>
        <w:t>2</w:t>
      </w:r>
      <w:r w:rsidRPr="00560D05">
        <w:t xml:space="preserve">/Ar by membrane inlet mass spectrometry. </w:t>
      </w:r>
      <w:r w:rsidRPr="00560D05">
        <w:rPr>
          <w:i/>
          <w:iCs/>
          <w:lang w:val="es-PR"/>
        </w:rPr>
        <w:t>Mar. Chem.</w:t>
      </w:r>
      <w:r w:rsidR="001F3F7C">
        <w:rPr>
          <w:lang w:val="es-PR"/>
        </w:rPr>
        <w:t xml:space="preserve"> 108, 184-194</w:t>
      </w:r>
    </w:p>
    <w:p w:rsidR="00F41B4D" w:rsidRDefault="00F41B4D" w:rsidP="004F3D19">
      <w:pPr>
        <w:jc w:val="both"/>
        <w:rPr>
          <w:lang w:val="en-US"/>
        </w:rPr>
      </w:pPr>
    </w:p>
    <w:p w:rsidR="00C613E3" w:rsidRPr="00560D05" w:rsidRDefault="00C613E3" w:rsidP="004F3D19">
      <w:pPr>
        <w:jc w:val="both"/>
        <w:rPr>
          <w:lang w:val="en-US"/>
        </w:rPr>
      </w:pPr>
    </w:p>
    <w:p w:rsidR="00F41B4D" w:rsidRPr="00560D05" w:rsidRDefault="00DA41C1" w:rsidP="00F41B4D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>Submitted Publications</w:t>
      </w:r>
    </w:p>
    <w:p w:rsidR="007A510A" w:rsidRDefault="007A510A" w:rsidP="007A510A"/>
    <w:p w:rsidR="005F3DCE" w:rsidRDefault="007A510A" w:rsidP="007A510A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</w:pPr>
      <w:r w:rsidRPr="007A510A">
        <w:rPr>
          <w:lang w:val="fr-CH"/>
        </w:rPr>
        <w:t xml:space="preserve">W. Chen, B. Marcere, </w:t>
      </w:r>
      <w:r>
        <w:rPr>
          <w:rStyle w:val="Strong"/>
          <w:lang w:val="fr-FR"/>
        </w:rPr>
        <w:t xml:space="preserve">C. </w:t>
      </w:r>
      <w:r>
        <w:rPr>
          <w:rStyle w:val="spelle"/>
          <w:b/>
          <w:bCs/>
          <w:lang w:val="fr-FR"/>
        </w:rPr>
        <w:t>Guéguen</w:t>
      </w:r>
      <w:r>
        <w:rPr>
          <w:rStyle w:val="Strong"/>
          <w:b w:val="0"/>
          <w:bCs w:val="0"/>
          <w:lang w:val="fr-FR"/>
        </w:rPr>
        <w:t xml:space="preserve"> </w:t>
      </w:r>
      <w:r>
        <w:rPr>
          <w:lang w:val="fr-FR"/>
        </w:rPr>
        <w:t xml:space="preserve">(2013). </w:t>
      </w:r>
      <w:r>
        <w:t>Heterogeneity of copper and mercury binding characteristics for aquatic dissolved organic matter using excitation-emission matrix and parallel factor analysis (Submitted)</w:t>
      </w:r>
    </w:p>
    <w:p w:rsidR="007A510A" w:rsidRDefault="007A510A" w:rsidP="007A510A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</w:pPr>
      <w:r>
        <w:t xml:space="preserve">C.W. Cuss, </w:t>
      </w:r>
      <w:r w:rsidRPr="007A510A">
        <w:rPr>
          <w:rStyle w:val="Strong"/>
        </w:rPr>
        <w:t xml:space="preserve">C. </w:t>
      </w:r>
      <w:proofErr w:type="spellStart"/>
      <w:r w:rsidRPr="007A510A">
        <w:rPr>
          <w:rStyle w:val="spelle"/>
          <w:b/>
          <w:bCs/>
        </w:rPr>
        <w:t>Guéguen</w:t>
      </w:r>
      <w:proofErr w:type="spellEnd"/>
      <w:r w:rsidRPr="007A510A">
        <w:rPr>
          <w:rStyle w:val="Strong"/>
          <w:b w:val="0"/>
          <w:bCs w:val="0"/>
        </w:rPr>
        <w:t xml:space="preserve"> </w:t>
      </w:r>
      <w:r w:rsidRPr="007A510A">
        <w:t xml:space="preserve">(2013). </w:t>
      </w:r>
      <w:r>
        <w:t>Piecewise-linear regression and parallel factor analysis of fluorescence quenching and enhancement for the determination of multi-site DOM-copper binding parameters at environmentally-relevant concentrations (Submitted)</w:t>
      </w:r>
    </w:p>
    <w:p w:rsidR="007A510A" w:rsidRDefault="007A510A" w:rsidP="007A510A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</w:pPr>
      <w:r>
        <w:t xml:space="preserve">C.W. Cuss, </w:t>
      </w:r>
      <w:r w:rsidRPr="007A510A">
        <w:rPr>
          <w:rStyle w:val="Strong"/>
        </w:rPr>
        <w:t xml:space="preserve">C. </w:t>
      </w:r>
      <w:proofErr w:type="spellStart"/>
      <w:r w:rsidRPr="007A510A">
        <w:rPr>
          <w:rStyle w:val="spelle"/>
          <w:b/>
          <w:bCs/>
        </w:rPr>
        <w:t>Guéguen</w:t>
      </w:r>
      <w:proofErr w:type="spellEnd"/>
      <w:r w:rsidRPr="007A510A">
        <w:rPr>
          <w:rStyle w:val="Strong"/>
          <w:b w:val="0"/>
          <w:bCs w:val="0"/>
        </w:rPr>
        <w:t xml:space="preserve"> </w:t>
      </w:r>
      <w:r w:rsidRPr="007A510A">
        <w:t xml:space="preserve">(2013). </w:t>
      </w:r>
      <w:r>
        <w:t>Distinguishing dissolved organic matter at its origin: size and optical properties of leaf-litter leachates (</w:t>
      </w:r>
      <w:r w:rsidR="00D20C71">
        <w:t>Revised</w:t>
      </w:r>
      <w:r>
        <w:t>)</w:t>
      </w:r>
    </w:p>
    <w:p w:rsidR="00C613E3" w:rsidRPr="00560D05" w:rsidRDefault="00C613E3" w:rsidP="00A37793">
      <w:pPr>
        <w:jc w:val="both"/>
        <w:rPr>
          <w:lang w:val="en-US"/>
        </w:rPr>
      </w:pPr>
    </w:p>
    <w:p w:rsidR="00A37793" w:rsidRPr="00560D05" w:rsidRDefault="00A37793" w:rsidP="00A37793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>Other reports, synthesis</w:t>
      </w:r>
    </w:p>
    <w:p w:rsidR="00A37793" w:rsidRPr="00560D05" w:rsidRDefault="00A37793" w:rsidP="00A37793">
      <w:pPr>
        <w:jc w:val="both"/>
        <w:rPr>
          <w:highlight w:val="yellow"/>
          <w:lang w:val="en-US"/>
        </w:rPr>
      </w:pPr>
    </w:p>
    <w:p w:rsidR="00A37793" w:rsidRPr="00560D05" w:rsidRDefault="00560D05" w:rsidP="00DA41C1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</w:pPr>
      <w:r>
        <w:t xml:space="preserve">McLaughlin, F., </w:t>
      </w:r>
      <w:proofErr w:type="spellStart"/>
      <w:r>
        <w:t>Proshutinsky</w:t>
      </w:r>
      <w:proofErr w:type="spellEnd"/>
      <w:r>
        <w:t xml:space="preserve">, A., </w:t>
      </w:r>
      <w:proofErr w:type="spellStart"/>
      <w:r>
        <w:t>Carmack</w:t>
      </w:r>
      <w:proofErr w:type="spellEnd"/>
      <w:r>
        <w:t xml:space="preserve">, E.C., Shimada, K., </w:t>
      </w:r>
      <w:proofErr w:type="spellStart"/>
      <w:r>
        <w:t>Corkum</w:t>
      </w:r>
      <w:proofErr w:type="spellEnd"/>
      <w:r>
        <w:t xml:space="preserve">, M., </w:t>
      </w:r>
      <w:proofErr w:type="spellStart"/>
      <w:r>
        <w:t>Forsland</w:t>
      </w:r>
      <w:proofErr w:type="spellEnd"/>
      <w:r>
        <w:t xml:space="preserve">, V., </w:t>
      </w:r>
      <w:proofErr w:type="spellStart"/>
      <w:r>
        <w:t>Guay</w:t>
      </w:r>
      <w:proofErr w:type="spellEnd"/>
      <w:r>
        <w:t xml:space="preserve">, C., </w:t>
      </w:r>
      <w:proofErr w:type="spellStart"/>
      <w:r w:rsidRPr="000A2B52">
        <w:rPr>
          <w:b/>
        </w:rPr>
        <w:t>Gu</w:t>
      </w:r>
      <w:proofErr w:type="spellEnd"/>
      <w:r w:rsidRPr="000A2B52">
        <w:rPr>
          <w:b/>
          <w:lang w:val="en-US"/>
        </w:rPr>
        <w:t>é</w:t>
      </w:r>
      <w:proofErr w:type="spellStart"/>
      <w:r w:rsidRPr="000A2B52">
        <w:rPr>
          <w:b/>
        </w:rPr>
        <w:t>guen</w:t>
      </w:r>
      <w:proofErr w:type="spellEnd"/>
      <w:r w:rsidRPr="000A2B52">
        <w:rPr>
          <w:b/>
        </w:rPr>
        <w:t>, C.</w:t>
      </w:r>
      <w:r>
        <w:t xml:space="preserve">, van Hardenberg, B., </w:t>
      </w:r>
      <w:proofErr w:type="spellStart"/>
      <w:r>
        <w:t>Hopcroft</w:t>
      </w:r>
      <w:proofErr w:type="spellEnd"/>
      <w:r>
        <w:t xml:space="preserve">, R., </w:t>
      </w:r>
      <w:proofErr w:type="spellStart"/>
      <w:r>
        <w:t>Itoh</w:t>
      </w:r>
      <w:proofErr w:type="spellEnd"/>
      <w:r>
        <w:t xml:space="preserve">, M., </w:t>
      </w:r>
      <w:proofErr w:type="spellStart"/>
      <w:r>
        <w:t>Krishfield</w:t>
      </w:r>
      <w:proofErr w:type="spellEnd"/>
      <w:r>
        <w:t xml:space="preserve">, R., Miller, L., Nelson, J., Richardson, W., </w:t>
      </w:r>
      <w:proofErr w:type="spellStart"/>
      <w:r>
        <w:t>Sieberg</w:t>
      </w:r>
      <w:proofErr w:type="spellEnd"/>
      <w:r>
        <w:t>, D., Smith, J., Steel, M., Tanaka, N., White, L., Zimmermann, S</w:t>
      </w:r>
      <w:r w:rsidRPr="00560D05">
        <w:t>. (</w:t>
      </w:r>
      <w:r w:rsidRPr="000A2B52">
        <w:rPr>
          <w:iCs/>
        </w:rPr>
        <w:t xml:space="preserve">2010) </w:t>
      </w:r>
      <w:r w:rsidRPr="00560D05">
        <w:t>Physical, chemical and zooplankton data from the Canada Basin, August 2003</w:t>
      </w:r>
      <w:r>
        <w:t xml:space="preserve">. </w:t>
      </w:r>
      <w:smartTag w:uri="urn:schemas-microsoft-com:office:smarttags" w:element="country-region">
        <w:smartTag w:uri="urn:schemas-microsoft-com:office:smarttags" w:element="place">
          <w:r w:rsidRPr="00560D05">
            <w:t>Canada</w:t>
          </w:r>
        </w:smartTag>
      </w:smartTag>
      <w:r w:rsidRPr="00560D05">
        <w:t>. Dept. of Fisheries and Oceans</w:t>
      </w:r>
      <w:r>
        <w:t xml:space="preserve"> </w:t>
      </w:r>
    </w:p>
    <w:p w:rsidR="001354BE" w:rsidRPr="00560D05" w:rsidRDefault="001354BE" w:rsidP="00F41B4D">
      <w:pPr>
        <w:jc w:val="both"/>
      </w:pPr>
    </w:p>
    <w:p w:rsidR="00AA1823" w:rsidRPr="00560D05" w:rsidRDefault="00AA1823" w:rsidP="00AA1823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 xml:space="preserve">Conference Proceedings </w:t>
      </w:r>
      <w:r w:rsidR="000C338C">
        <w:rPr>
          <w:b/>
          <w:u w:val="single"/>
          <w:lang w:val="en-US"/>
        </w:rPr>
        <w:t>–</w:t>
      </w:r>
      <w:r w:rsidRPr="00560D05">
        <w:rPr>
          <w:b/>
          <w:u w:val="single"/>
          <w:lang w:val="en-US"/>
        </w:rPr>
        <w:t xml:space="preserve"> </w:t>
      </w:r>
      <w:r w:rsidR="000C338C">
        <w:rPr>
          <w:b/>
          <w:u w:val="single"/>
          <w:lang w:val="en-US"/>
        </w:rPr>
        <w:t>Oral Presentations</w:t>
      </w:r>
    </w:p>
    <w:p w:rsidR="00AA1823" w:rsidRDefault="00742D8E" w:rsidP="00385249">
      <w:pPr>
        <w:jc w:val="center"/>
      </w:pPr>
      <w:r w:rsidRPr="00560D05">
        <w:t xml:space="preserve">Presenting author underlined </w:t>
      </w:r>
    </w:p>
    <w:p w:rsidR="00CB563F" w:rsidRPr="00560D05" w:rsidRDefault="00CB563F" w:rsidP="00385249">
      <w:pPr>
        <w:jc w:val="center"/>
      </w:pPr>
    </w:p>
    <w:p w:rsidR="00D20C71" w:rsidRPr="00D20C71" w:rsidRDefault="00D20C71" w:rsidP="007A510A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u w:val="single"/>
          <w:lang w:val="en-US"/>
        </w:rPr>
      </w:pPr>
      <w:r w:rsidRPr="00742982">
        <w:rPr>
          <w:u w:val="single"/>
          <w:lang w:val="en-US"/>
        </w:rPr>
        <w:t xml:space="preserve">P. G. </w:t>
      </w:r>
      <w:proofErr w:type="spellStart"/>
      <w:r w:rsidRPr="00742982">
        <w:rPr>
          <w:u w:val="single"/>
          <w:lang w:val="en-US"/>
        </w:rPr>
        <w:t>Dainard</w:t>
      </w:r>
      <w:proofErr w:type="spellEnd"/>
      <w:r w:rsidRPr="00742982">
        <w:rPr>
          <w:lang w:val="en-US"/>
        </w:rPr>
        <w:t>,</w:t>
      </w:r>
      <w:r w:rsidRPr="00742982">
        <w:rPr>
          <w:b/>
          <w:lang w:val="en-US"/>
        </w:rPr>
        <w:t xml:space="preserve"> C. </w:t>
      </w:r>
      <w:proofErr w:type="spellStart"/>
      <w:r w:rsidRPr="00742982">
        <w:rPr>
          <w:b/>
          <w:lang w:val="en-US"/>
        </w:rPr>
        <w:t>Guéguen</w:t>
      </w:r>
      <w:proofErr w:type="spellEnd"/>
      <w:r w:rsidRPr="00742982">
        <w:rPr>
          <w:lang w:val="en-US"/>
        </w:rPr>
        <w:t xml:space="preserve"> </w:t>
      </w:r>
      <w:r>
        <w:rPr>
          <w:lang w:val="en-US"/>
        </w:rPr>
        <w:t xml:space="preserve">2013. </w:t>
      </w:r>
      <w:r w:rsidR="00742982">
        <w:rPr>
          <w:lang w:val="en-US"/>
        </w:rPr>
        <w:t xml:space="preserve">Distribution of PARAFAC </w:t>
      </w:r>
      <w:proofErr w:type="spellStart"/>
      <w:r w:rsidR="00742982">
        <w:rPr>
          <w:lang w:val="en-US"/>
        </w:rPr>
        <w:t>modelled</w:t>
      </w:r>
      <w:proofErr w:type="spellEnd"/>
      <w:r w:rsidR="00742982">
        <w:rPr>
          <w:lang w:val="en-US"/>
        </w:rPr>
        <w:t xml:space="preserve"> CDOM components in the North Pacific and western Arctic Ocean. 2013 ASLO Aquatic Sciences Meeting, New Orleans, February 2013.</w:t>
      </w:r>
    </w:p>
    <w:p w:rsidR="007A510A" w:rsidRPr="007A510A" w:rsidRDefault="007A510A" w:rsidP="007A510A">
      <w:pPr>
        <w:pStyle w:val="ListParagraph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u w:val="single"/>
          <w:lang w:val="en-US"/>
        </w:rPr>
      </w:pPr>
      <w:r w:rsidRPr="007A510A">
        <w:rPr>
          <w:b/>
          <w:u w:val="single"/>
          <w:lang w:val="en-US"/>
        </w:rPr>
        <w:t xml:space="preserve">C. </w:t>
      </w:r>
      <w:proofErr w:type="spellStart"/>
      <w:r w:rsidRPr="007A510A">
        <w:rPr>
          <w:b/>
          <w:u w:val="single"/>
          <w:lang w:val="en-US"/>
        </w:rPr>
        <w:t>Guéguen</w:t>
      </w:r>
      <w:proofErr w:type="spellEnd"/>
      <w:r w:rsidRPr="007A510A">
        <w:rPr>
          <w:lang w:val="en-US"/>
        </w:rPr>
        <w:t>, 2012.</w:t>
      </w:r>
      <w:r w:rsidRPr="007A510A">
        <w:rPr>
          <w:lang w:eastAsia="en-CA"/>
        </w:rPr>
        <w:t xml:space="preserve"> The estuarine mixing behaviour of terrestrially derived dissolved organic carbon and its</w:t>
      </w:r>
      <w:r>
        <w:rPr>
          <w:lang w:eastAsia="en-CA"/>
        </w:rPr>
        <w:t xml:space="preserve"> </w:t>
      </w:r>
      <w:r w:rsidRPr="007A510A">
        <w:rPr>
          <w:lang w:eastAsia="en-CA"/>
        </w:rPr>
        <w:t xml:space="preserve">relationship to </w:t>
      </w:r>
      <w:proofErr w:type="gramStart"/>
      <w:r w:rsidRPr="007A510A">
        <w:rPr>
          <w:lang w:eastAsia="en-CA"/>
        </w:rPr>
        <w:t>colored</w:t>
      </w:r>
      <w:proofErr w:type="gramEnd"/>
      <w:r w:rsidRPr="007A510A">
        <w:rPr>
          <w:lang w:eastAsia="en-CA"/>
        </w:rPr>
        <w:t xml:space="preserve"> dissolved organic matter in two Hudson Bay estuaries</w:t>
      </w:r>
      <w:r>
        <w:rPr>
          <w:lang w:eastAsia="en-CA"/>
        </w:rPr>
        <w:t xml:space="preserve">. </w:t>
      </w:r>
      <w:proofErr w:type="spellStart"/>
      <w:r>
        <w:rPr>
          <w:lang w:eastAsia="en-CA"/>
        </w:rPr>
        <w:t>ArcticNet</w:t>
      </w:r>
      <w:proofErr w:type="spellEnd"/>
      <w:r>
        <w:rPr>
          <w:lang w:eastAsia="en-CA"/>
        </w:rPr>
        <w:t xml:space="preserve"> Conferences, Vancouver, December 2012.</w:t>
      </w:r>
    </w:p>
    <w:p w:rsidR="00851A05" w:rsidRPr="00560D05" w:rsidRDefault="00851A05" w:rsidP="00EF78D9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u w:val="single"/>
          <w:lang w:val="en-US"/>
        </w:rPr>
      </w:pPr>
      <w:r w:rsidRPr="00560D05">
        <w:rPr>
          <w:b/>
          <w:u w:val="single"/>
          <w:lang w:val="en-US"/>
        </w:rPr>
        <w:t xml:space="preserve">C. </w:t>
      </w:r>
      <w:proofErr w:type="spellStart"/>
      <w:r w:rsidRPr="00560D05">
        <w:rPr>
          <w:b/>
          <w:u w:val="single"/>
          <w:lang w:val="en-US"/>
        </w:rPr>
        <w:t>Guéguen</w:t>
      </w:r>
      <w:proofErr w:type="spellEnd"/>
      <w:r w:rsidRPr="00560D05">
        <w:rPr>
          <w:lang w:val="en-US"/>
        </w:rPr>
        <w:t>,</w:t>
      </w:r>
      <w:r w:rsidR="00EF78D9" w:rsidRPr="00560D05">
        <w:t xml:space="preserve"> A. </w:t>
      </w:r>
      <w:proofErr w:type="spellStart"/>
      <w:r w:rsidR="00EF78D9" w:rsidRPr="00560D05">
        <w:t>Perroud</w:t>
      </w:r>
      <w:proofErr w:type="spellEnd"/>
      <w:r w:rsidR="00EF78D9" w:rsidRPr="00560D05">
        <w:t>, G. McCullough, D. Barber</w:t>
      </w:r>
      <w:r w:rsidR="00B448CE" w:rsidRPr="00560D05">
        <w:t>, 2011</w:t>
      </w:r>
      <w:r w:rsidR="00EF78D9" w:rsidRPr="00560D05">
        <w:t>.</w:t>
      </w:r>
      <w:r w:rsidRPr="00560D05">
        <w:rPr>
          <w:lang w:val="en-US"/>
        </w:rPr>
        <w:t xml:space="preserve"> </w:t>
      </w:r>
      <w:r w:rsidR="00EF78D9" w:rsidRPr="00560D05">
        <w:t xml:space="preserve">Seasonal variation of colored dissolved organic matter in the Nelson River estuary, </w:t>
      </w:r>
      <w:smartTag w:uri="urn:schemas-microsoft-com:office:smarttags" w:element="place">
        <w:r w:rsidR="00EF78D9" w:rsidRPr="00560D05">
          <w:t>Hudson Bay</w:t>
        </w:r>
      </w:smartTag>
      <w:r w:rsidRPr="00560D05">
        <w:rPr>
          <w:lang w:val="en-US"/>
        </w:rPr>
        <w:t xml:space="preserve">, 2011. </w:t>
      </w:r>
      <w:r w:rsidR="00EF78D9" w:rsidRPr="00560D05">
        <w:rPr>
          <w:lang w:val="en-US"/>
        </w:rPr>
        <w:t>4</w:t>
      </w:r>
      <w:r w:rsidR="00EF78D9" w:rsidRPr="00560D05">
        <w:rPr>
          <w:vertAlign w:val="superscript"/>
          <w:lang w:val="en-US"/>
        </w:rPr>
        <w:t>th</w:t>
      </w:r>
      <w:r w:rsidR="00EF78D9" w:rsidRPr="00560D05">
        <w:rPr>
          <w:lang w:val="en-US"/>
        </w:rPr>
        <w:t xml:space="preserve"> </w:t>
      </w:r>
      <w:r w:rsidRPr="00560D05">
        <w:rPr>
          <w:lang w:val="en-US"/>
        </w:rPr>
        <w:t>IWA</w:t>
      </w:r>
      <w:r w:rsidR="00EF78D9" w:rsidRPr="00560D05">
        <w:rPr>
          <w:lang w:val="en-US"/>
        </w:rPr>
        <w:t xml:space="preserve"> specialty conference on natural organic matter: from </w:t>
      </w:r>
      <w:r w:rsidR="00EA2243" w:rsidRPr="00560D05">
        <w:rPr>
          <w:lang w:val="en-US"/>
        </w:rPr>
        <w:t>source to tap and beyond</w:t>
      </w:r>
      <w:r w:rsidR="00BA768E" w:rsidRPr="00560D05">
        <w:rPr>
          <w:lang w:val="en-US"/>
        </w:rPr>
        <w:t>,</w:t>
      </w:r>
      <w:r w:rsidR="00EA2243" w:rsidRPr="00560D05">
        <w:rPr>
          <w:lang w:val="en-US"/>
        </w:rPr>
        <w:t xml:space="preserve"> </w:t>
      </w:r>
      <w:smartTag w:uri="urn:schemas-microsoft-com:office:smarttags" w:element="PlaceName">
        <w:r w:rsidR="00EA2243" w:rsidRPr="00560D05">
          <w:rPr>
            <w:lang w:val="en-US"/>
          </w:rPr>
          <w:t>Orange</w:t>
        </w:r>
      </w:smartTag>
      <w:r w:rsidR="00EA2243" w:rsidRPr="00560D05">
        <w:rPr>
          <w:lang w:val="en-US"/>
        </w:rPr>
        <w:t xml:space="preserve"> </w:t>
      </w:r>
      <w:smartTag w:uri="urn:schemas-microsoft-com:office:smarttags" w:element="PlaceType">
        <w:r w:rsidR="00EA2243" w:rsidRPr="00560D05">
          <w:rPr>
            <w:lang w:val="en-US"/>
          </w:rPr>
          <w:t>County</w:t>
        </w:r>
      </w:smartTag>
      <w:r w:rsidR="00EA2243" w:rsidRPr="00560D05">
        <w:rPr>
          <w:lang w:val="en-US"/>
        </w:rPr>
        <w:t xml:space="preserve"> </w:t>
      </w:r>
      <w:r w:rsidR="00BA768E" w:rsidRPr="00560D05">
        <w:rPr>
          <w:lang w:val="en-US"/>
        </w:rPr>
        <w:t>–</w:t>
      </w:r>
      <w:r w:rsidR="00EA2243" w:rsidRPr="00560D05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EA2243" w:rsidRPr="00560D05">
            <w:rPr>
              <w:lang w:val="en-US"/>
            </w:rPr>
            <w:t>USA</w:t>
          </w:r>
        </w:smartTag>
      </w:smartTag>
      <w:r w:rsidR="00BA768E" w:rsidRPr="00560D05">
        <w:rPr>
          <w:lang w:val="en-US"/>
        </w:rPr>
        <w:t>, July2011.</w:t>
      </w:r>
    </w:p>
    <w:p w:rsidR="00851A05" w:rsidRPr="00560D05" w:rsidRDefault="00851A05" w:rsidP="00B70F36">
      <w:pPr>
        <w:numPr>
          <w:ilvl w:val="1"/>
          <w:numId w:val="24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 w:rsidRPr="00560D05">
        <w:rPr>
          <w:b/>
        </w:rPr>
        <w:t xml:space="preserve">C. </w:t>
      </w:r>
      <w:proofErr w:type="spellStart"/>
      <w:r w:rsidRPr="00560D05">
        <w:rPr>
          <w:b/>
        </w:rPr>
        <w:t>Guéguen</w:t>
      </w:r>
      <w:proofErr w:type="spellEnd"/>
      <w:r w:rsidRPr="00560D05">
        <w:t xml:space="preserve">, </w:t>
      </w:r>
      <w:r w:rsidR="00B70F36" w:rsidRPr="00560D05">
        <w:t xml:space="preserve">A. </w:t>
      </w:r>
      <w:proofErr w:type="spellStart"/>
      <w:r w:rsidR="00B70F36" w:rsidRPr="00560D05">
        <w:t>Perroud</w:t>
      </w:r>
      <w:proofErr w:type="spellEnd"/>
      <w:r w:rsidR="00B70F36" w:rsidRPr="00560D05">
        <w:t>, G. McCullough, D. Barber</w:t>
      </w:r>
      <w:r w:rsidR="00B448CE" w:rsidRPr="00560D05">
        <w:t>, 2010</w:t>
      </w:r>
      <w:r w:rsidRPr="00560D05">
        <w:t xml:space="preserve">. </w:t>
      </w:r>
      <w:r w:rsidR="00B70F36" w:rsidRPr="00560D05">
        <w:rPr>
          <w:lang w:val="en-US"/>
        </w:rPr>
        <w:t xml:space="preserve">Fluorescence and absorption properties of colored dissolved organic matter in the Nelson River Estuary. </w:t>
      </w:r>
      <w:proofErr w:type="spellStart"/>
      <w:r w:rsidRPr="00560D05">
        <w:t>ArcticNet</w:t>
      </w:r>
      <w:proofErr w:type="spellEnd"/>
      <w:r w:rsidR="00B70F36" w:rsidRPr="00560D05">
        <w:t xml:space="preserve"> conference,</w:t>
      </w:r>
      <w:r w:rsidR="00B70F36" w:rsidRPr="00560D05">
        <w:rPr>
          <w:lang w:val="en-US"/>
        </w:rPr>
        <w:t xml:space="preserve"> December 2010</w:t>
      </w:r>
      <w:r w:rsidR="00BA768E" w:rsidRPr="00560D05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BA768E" w:rsidRPr="00560D05">
            <w:rPr>
              <w:lang w:val="en-US"/>
            </w:rPr>
            <w:t>Ottawa</w:t>
          </w:r>
        </w:smartTag>
      </w:smartTag>
      <w:r w:rsidR="00B70F36" w:rsidRPr="00560D05">
        <w:t>.</w:t>
      </w:r>
    </w:p>
    <w:p w:rsidR="00B70F36" w:rsidRPr="00560D05" w:rsidRDefault="00851A05" w:rsidP="00B70F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 w:rsidRPr="00560D05">
        <w:rPr>
          <w:b/>
          <w:u w:val="single"/>
        </w:rPr>
        <w:t xml:space="preserve">C. </w:t>
      </w:r>
      <w:proofErr w:type="spellStart"/>
      <w:r w:rsidRPr="00560D05">
        <w:rPr>
          <w:b/>
          <w:u w:val="single"/>
        </w:rPr>
        <w:t>Guéguen</w:t>
      </w:r>
      <w:proofErr w:type="spellEnd"/>
      <w:r w:rsidRPr="00560D05">
        <w:t>,</w:t>
      </w:r>
      <w:r w:rsidR="00B70F36" w:rsidRPr="00560D05">
        <w:t xml:space="preserve"> A. </w:t>
      </w:r>
      <w:proofErr w:type="spellStart"/>
      <w:r w:rsidR="00B70F36" w:rsidRPr="00560D05">
        <w:t>Perroud</w:t>
      </w:r>
      <w:proofErr w:type="spellEnd"/>
      <w:r w:rsidR="00B70F36" w:rsidRPr="00560D05">
        <w:t xml:space="preserve">, C.W. Cuss, E. Hill, C. </w:t>
      </w:r>
      <w:proofErr w:type="spellStart"/>
      <w:r w:rsidR="00B70F36" w:rsidRPr="00560D05">
        <w:t>Cassels</w:t>
      </w:r>
      <w:proofErr w:type="spellEnd"/>
      <w:r w:rsidR="00B448CE" w:rsidRPr="00560D05">
        <w:t>, 2010</w:t>
      </w:r>
      <w:r w:rsidR="00B70F36" w:rsidRPr="00560D05">
        <w:t>.</w:t>
      </w:r>
      <w:r w:rsidRPr="00560D05">
        <w:t xml:space="preserve"> </w:t>
      </w:r>
      <w:r w:rsidR="00B70F36" w:rsidRPr="00560D05">
        <w:rPr>
          <w:bCs/>
          <w:lang w:val="en-US"/>
        </w:rPr>
        <w:t xml:space="preserve">Tracking Terrestrially Derived Dissolved Organic Matter in the </w:t>
      </w:r>
      <w:smartTag w:uri="urn:schemas-microsoft-com:office:smarttags" w:element="place">
        <w:r w:rsidR="00B70F36" w:rsidRPr="00560D05">
          <w:rPr>
            <w:bCs/>
            <w:lang w:val="en-US"/>
          </w:rPr>
          <w:t>Arctic Ocean</w:t>
        </w:r>
      </w:smartTag>
      <w:r w:rsidR="00B70F36" w:rsidRPr="00560D05">
        <w:rPr>
          <w:bCs/>
          <w:lang w:val="en-US"/>
        </w:rPr>
        <w:t xml:space="preserve">. C3O </w:t>
      </w:r>
      <w:proofErr w:type="gramStart"/>
      <w:r w:rsidR="00B70F36" w:rsidRPr="00560D05">
        <w:rPr>
          <w:bCs/>
          <w:lang w:val="en-US"/>
        </w:rPr>
        <w:t>The</w:t>
      </w:r>
      <w:proofErr w:type="gramEnd"/>
      <w:r w:rsidR="00B70F36" w:rsidRPr="00560D05">
        <w:rPr>
          <w:bCs/>
          <w:lang w:val="en-US"/>
        </w:rPr>
        <w:t xml:space="preserve"> Final Workshop, October 2010</w:t>
      </w:r>
      <w:r w:rsidR="00BA768E" w:rsidRPr="00560D05">
        <w:rPr>
          <w:bCs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A768E" w:rsidRPr="00560D05">
            <w:rPr>
              <w:bCs/>
              <w:lang w:val="en-US"/>
            </w:rPr>
            <w:t>Gabriola Island</w:t>
          </w:r>
        </w:smartTag>
        <w:r w:rsidR="00BA768E" w:rsidRPr="00560D05">
          <w:rPr>
            <w:bCs/>
            <w:lang w:val="en-US"/>
          </w:rPr>
          <w:t xml:space="preserve">, </w:t>
        </w:r>
        <w:smartTag w:uri="urn:schemas-microsoft-com:office:smarttags" w:element="State">
          <w:r w:rsidR="00BA768E" w:rsidRPr="00560D05">
            <w:rPr>
              <w:bCs/>
              <w:lang w:val="en-US"/>
            </w:rPr>
            <w:t>BC</w:t>
          </w:r>
        </w:smartTag>
      </w:smartTag>
      <w:r w:rsidR="007833E7">
        <w:rPr>
          <w:bCs/>
          <w:lang w:val="en-US"/>
        </w:rPr>
        <w:t>.</w:t>
      </w:r>
    </w:p>
    <w:p w:rsidR="00D90806" w:rsidRPr="00560D05" w:rsidRDefault="00D90806" w:rsidP="00BA768E">
      <w:pPr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MS Mincho"/>
          <w:lang w:eastAsia="ja-JP"/>
        </w:rPr>
      </w:pPr>
      <w:r w:rsidRPr="00560D05">
        <w:rPr>
          <w:b/>
        </w:rPr>
        <w:t xml:space="preserve">C. </w:t>
      </w:r>
      <w:proofErr w:type="spellStart"/>
      <w:r w:rsidRPr="00560D05">
        <w:rPr>
          <w:b/>
        </w:rPr>
        <w:t>Guéguen</w:t>
      </w:r>
      <w:proofErr w:type="spellEnd"/>
      <w:r w:rsidRPr="00560D05">
        <w:t xml:space="preserve">, </w:t>
      </w:r>
      <w:r w:rsidRPr="00560D05">
        <w:rPr>
          <w:u w:val="single"/>
        </w:rPr>
        <w:t>C.W. Cuss, A. McIntyre</w:t>
      </w:r>
      <w:r w:rsidRPr="00560D05">
        <w:t xml:space="preserve">, W. Chen, Y. </w:t>
      </w:r>
      <w:proofErr w:type="spellStart"/>
      <w:r w:rsidRPr="00560D05">
        <w:t>Kehret</w:t>
      </w:r>
      <w:proofErr w:type="spellEnd"/>
      <w:r w:rsidR="00B448CE" w:rsidRPr="00560D05">
        <w:t>, 2010</w:t>
      </w:r>
      <w:r w:rsidR="00B70F36" w:rsidRPr="00560D05">
        <w:t xml:space="preserve">. </w:t>
      </w:r>
      <w:r w:rsidR="00B70F36" w:rsidRPr="00560D05">
        <w:rPr>
          <w:rFonts w:eastAsia="MS Mincho"/>
          <w:lang w:eastAsia="ja-JP"/>
        </w:rPr>
        <w:t xml:space="preserve">Unraveling the sources and nature of DOM in marine and terrestrial waters. </w:t>
      </w:r>
      <w:r w:rsidR="00B70F36" w:rsidRPr="00560D05">
        <w:rPr>
          <w:rFonts w:eastAsia="MS Mincho"/>
          <w:bCs/>
          <w:lang w:eastAsia="ja-JP"/>
        </w:rPr>
        <w:t>THINKING AHEAD FOR A STRONG FUTURE</w:t>
      </w:r>
      <w:r w:rsidR="00BA768E" w:rsidRPr="00560D05">
        <w:rPr>
          <w:rFonts w:eastAsia="MS Mincho"/>
          <w:bCs/>
          <w:lang w:eastAsia="ja-JP"/>
        </w:rPr>
        <w:t xml:space="preserve"> </w:t>
      </w:r>
      <w:smartTag w:uri="urn:schemas-microsoft-com:office:smarttags" w:element="country-region">
        <w:r w:rsidR="00B70F36" w:rsidRPr="00560D05">
          <w:rPr>
            <w:rFonts w:eastAsia="MS Mincho"/>
            <w:bCs/>
            <w:lang w:eastAsia="ja-JP"/>
          </w:rPr>
          <w:t>CANADA</w:t>
        </w:r>
      </w:smartTag>
      <w:r w:rsidR="00B70F36" w:rsidRPr="00560D05">
        <w:rPr>
          <w:rFonts w:eastAsia="MS Mincho"/>
          <w:bCs/>
          <w:lang w:eastAsia="ja-JP"/>
        </w:rPr>
        <w:t xml:space="preserve"> RESEARCH CHAIRS,</w:t>
      </w:r>
      <w:r w:rsidR="00BA768E" w:rsidRPr="00560D05">
        <w:rPr>
          <w:rFonts w:eastAsia="MS Mincho"/>
          <w:bCs/>
          <w:lang w:eastAsia="ja-JP"/>
        </w:rPr>
        <w:t xml:space="preserve"> November 2010,</w:t>
      </w:r>
      <w:r w:rsidR="00B70F36" w:rsidRPr="00560D05">
        <w:rPr>
          <w:rFonts w:eastAsia="MS Mincho"/>
          <w:bCs/>
          <w:lang w:eastAsia="ja-JP"/>
        </w:rPr>
        <w:t xml:space="preserve"> </w:t>
      </w:r>
      <w:smartTag w:uri="urn:schemas-microsoft-com:office:smarttags" w:element="City">
        <w:smartTag w:uri="urn:schemas-microsoft-com:office:smarttags" w:element="place">
          <w:r w:rsidR="00B70F36" w:rsidRPr="00560D05">
            <w:rPr>
              <w:rFonts w:eastAsia="MS Mincho"/>
              <w:bCs/>
              <w:lang w:eastAsia="ja-JP"/>
            </w:rPr>
            <w:t>Toronto</w:t>
          </w:r>
        </w:smartTag>
      </w:smartTag>
      <w:r w:rsidR="00BA768E" w:rsidRPr="00560D05">
        <w:rPr>
          <w:rFonts w:eastAsia="MS Mincho"/>
          <w:bCs/>
          <w:lang w:eastAsia="ja-JP"/>
        </w:rPr>
        <w:t>.</w:t>
      </w:r>
    </w:p>
    <w:p w:rsidR="00BA768E" w:rsidRPr="00560D05" w:rsidRDefault="00851A05" w:rsidP="00BA768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560D05">
        <w:rPr>
          <w:u w:val="single"/>
        </w:rPr>
        <w:t>E. Hill</w:t>
      </w:r>
      <w:r w:rsidRPr="00560D05">
        <w:t xml:space="preserve">, </w:t>
      </w:r>
      <w:r w:rsidRPr="00560D05">
        <w:rPr>
          <w:b/>
        </w:rPr>
        <w:t xml:space="preserve">C. </w:t>
      </w:r>
      <w:proofErr w:type="spellStart"/>
      <w:r w:rsidRPr="00560D05">
        <w:rPr>
          <w:b/>
        </w:rPr>
        <w:t>Guéguen</w:t>
      </w:r>
      <w:proofErr w:type="spellEnd"/>
      <w:r w:rsidRPr="00560D05">
        <w:t>,</w:t>
      </w:r>
      <w:r w:rsidR="00B448CE" w:rsidRPr="00560D05">
        <w:t xml:space="preserve"> 2010.</w:t>
      </w:r>
      <w:r w:rsidRPr="00560D05">
        <w:t xml:space="preserve"> </w:t>
      </w:r>
      <w:r w:rsidR="00BA768E" w:rsidRPr="00560D05">
        <w:t xml:space="preserve">Effect of naphthenic acids on the </w:t>
      </w:r>
      <w:proofErr w:type="spellStart"/>
      <w:r w:rsidR="00BA768E" w:rsidRPr="00560D05">
        <w:t>complexation</w:t>
      </w:r>
      <w:proofErr w:type="spellEnd"/>
      <w:r w:rsidR="00BA768E" w:rsidRPr="00560D05">
        <w:t xml:space="preserve"> of copper with dissolved organic matter in freshwater, CEMC conference, June 2010.</w:t>
      </w:r>
    </w:p>
    <w:p w:rsidR="00BA768E" w:rsidRPr="00560D05" w:rsidRDefault="00D90806" w:rsidP="00BA768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proofErr w:type="spellStart"/>
      <w:r w:rsidRPr="00560D05">
        <w:rPr>
          <w:u w:val="single"/>
        </w:rPr>
        <w:t>W.Chen</w:t>
      </w:r>
      <w:proofErr w:type="spellEnd"/>
      <w:r w:rsidRPr="00560D05">
        <w:t xml:space="preserve">, </w:t>
      </w:r>
      <w:r w:rsidRPr="00560D05">
        <w:rPr>
          <w:b/>
        </w:rPr>
        <w:t xml:space="preserve">C. </w:t>
      </w:r>
      <w:proofErr w:type="spellStart"/>
      <w:r w:rsidRPr="00560D05">
        <w:rPr>
          <w:b/>
        </w:rPr>
        <w:t>Guéguen</w:t>
      </w:r>
      <w:proofErr w:type="spellEnd"/>
      <w:r w:rsidR="00BA768E" w:rsidRPr="00560D05">
        <w:t xml:space="preserve">. Isolation of natural organic colloids by tangential flow filtration (TFF): application of the permeation model. </w:t>
      </w:r>
      <w:proofErr w:type="spellStart"/>
      <w:r w:rsidR="00BA768E" w:rsidRPr="00560D05">
        <w:rPr>
          <w:rStyle w:val="Emphasis"/>
          <w:i w:val="0"/>
        </w:rPr>
        <w:t>Gananoque</w:t>
      </w:r>
      <w:proofErr w:type="spellEnd"/>
      <w:r w:rsidR="00BA768E" w:rsidRPr="00560D05">
        <w:rPr>
          <w:rStyle w:val="st"/>
        </w:rPr>
        <w:t xml:space="preserve"> Environmental Science and Engineering Student </w:t>
      </w:r>
      <w:r w:rsidR="00BA768E" w:rsidRPr="00560D05">
        <w:rPr>
          <w:rStyle w:val="Emphasis"/>
          <w:i w:val="0"/>
        </w:rPr>
        <w:t>Conference</w:t>
      </w:r>
      <w:r w:rsidR="00BA768E" w:rsidRPr="00560D05">
        <w:rPr>
          <w:rStyle w:val="st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BA768E" w:rsidRPr="00560D05">
            <w:rPr>
              <w:rStyle w:val="Emphasis"/>
              <w:i w:val="0"/>
            </w:rPr>
            <w:t>Gananoque</w:t>
          </w:r>
        </w:smartTag>
        <w:proofErr w:type="spellEnd"/>
        <w:r w:rsidR="00BA768E" w:rsidRPr="00560D05">
          <w:rPr>
            <w:rStyle w:val="st"/>
          </w:rPr>
          <w:t xml:space="preserve">, </w:t>
        </w:r>
        <w:smartTag w:uri="urn:schemas-microsoft-com:office:smarttags" w:element="State">
          <w:r w:rsidR="00BA768E" w:rsidRPr="00560D05">
            <w:rPr>
              <w:rStyle w:val="st"/>
            </w:rPr>
            <w:t>Ontario</w:t>
          </w:r>
        </w:smartTag>
      </w:smartTag>
      <w:r w:rsidR="00BA768E" w:rsidRPr="00560D05">
        <w:rPr>
          <w:rStyle w:val="st"/>
        </w:rPr>
        <w:t>, February 2010.</w:t>
      </w:r>
    </w:p>
    <w:p w:rsidR="00BA768E" w:rsidRPr="00560D05" w:rsidRDefault="00851A05" w:rsidP="00BA768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560D05">
        <w:rPr>
          <w:b/>
        </w:rPr>
        <w:t xml:space="preserve">C. </w:t>
      </w:r>
      <w:proofErr w:type="spellStart"/>
      <w:r w:rsidRPr="00560D05">
        <w:rPr>
          <w:b/>
        </w:rPr>
        <w:t>Guéguen</w:t>
      </w:r>
      <w:proofErr w:type="spellEnd"/>
      <w:r w:rsidRPr="00560D05">
        <w:t xml:space="preserve">, </w:t>
      </w:r>
      <w:r w:rsidR="00BA768E" w:rsidRPr="00560D05">
        <w:t xml:space="preserve">M. </w:t>
      </w:r>
      <w:proofErr w:type="spellStart"/>
      <w:r w:rsidR="00BA768E" w:rsidRPr="00560D05">
        <w:t>Granskog</w:t>
      </w:r>
      <w:proofErr w:type="spellEnd"/>
      <w:r w:rsidR="00BA768E" w:rsidRPr="00560D05">
        <w:t xml:space="preserve">, G. McCullough, </w:t>
      </w:r>
      <w:proofErr w:type="spellStart"/>
      <w:r w:rsidR="00BA768E" w:rsidRPr="00560D05">
        <w:t>D.Barber</w:t>
      </w:r>
      <w:proofErr w:type="spellEnd"/>
      <w:r w:rsidR="00BA768E" w:rsidRPr="00560D05">
        <w:t>.</w:t>
      </w:r>
      <w:r w:rsidRPr="00560D05">
        <w:t xml:space="preserve"> </w:t>
      </w:r>
      <w:r w:rsidR="00BA768E" w:rsidRPr="00560D05">
        <w:t xml:space="preserve">Characterization of Dissolved Organic Matter Fluorescence in the Hudson Bay and </w:t>
      </w:r>
      <w:smartTag w:uri="urn:schemas-microsoft-com:office:smarttags" w:element="place">
        <w:smartTag w:uri="urn:schemas-microsoft-com:office:smarttags" w:element="PlaceName">
          <w:r w:rsidR="00BA768E" w:rsidRPr="00560D05">
            <w:t>Hudson</w:t>
          </w:r>
        </w:smartTag>
        <w:r w:rsidR="00BA768E" w:rsidRPr="00560D05">
          <w:t xml:space="preserve"> </w:t>
        </w:r>
        <w:smartTag w:uri="urn:schemas-microsoft-com:office:smarttags" w:element="PlaceType">
          <w:r w:rsidR="00BA768E" w:rsidRPr="00560D05">
            <w:t>Strait</w:t>
          </w:r>
        </w:smartTag>
      </w:smartTag>
      <w:r w:rsidR="00BA768E" w:rsidRPr="00560D05">
        <w:t xml:space="preserve"> using PARAFAC Model. </w:t>
      </w:r>
      <w:proofErr w:type="spellStart"/>
      <w:smartTag w:uri="urn:schemas-microsoft-com:office:smarttags" w:element="place">
        <w:smartTag w:uri="urn:schemas-microsoft-com:office:smarttags" w:element="City">
          <w:r w:rsidR="00BA768E" w:rsidRPr="00560D05">
            <w:t>ArcticNet</w:t>
          </w:r>
          <w:proofErr w:type="spellEnd"/>
          <w:r w:rsidR="00BA768E" w:rsidRPr="00560D05">
            <w:t xml:space="preserve"> Meeting</w:t>
          </w:r>
        </w:smartTag>
        <w:r w:rsidR="00BA768E" w:rsidRPr="00560D05">
          <w:t xml:space="preserve">, </w:t>
        </w:r>
        <w:smartTag w:uri="urn:schemas-microsoft-com:office:smarttags" w:element="State">
          <w:r w:rsidR="00BA768E" w:rsidRPr="00560D05">
            <w:t>Victoria</w:t>
          </w:r>
        </w:smartTag>
      </w:smartTag>
      <w:r w:rsidR="00BA768E" w:rsidRPr="00560D05">
        <w:t xml:space="preserve"> BC, December 2009.</w:t>
      </w:r>
    </w:p>
    <w:p w:rsidR="00521F8A" w:rsidRPr="00560D05" w:rsidRDefault="00521F8A" w:rsidP="00EF78D9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u w:val="single"/>
          <w:lang w:val="en-US"/>
        </w:rPr>
      </w:pPr>
      <w:r w:rsidRPr="00560D05">
        <w:rPr>
          <w:b/>
          <w:u w:val="single"/>
        </w:rPr>
        <w:t xml:space="preserve">C. </w:t>
      </w:r>
      <w:proofErr w:type="spellStart"/>
      <w:r w:rsidRPr="00560D05">
        <w:rPr>
          <w:b/>
          <w:u w:val="single"/>
        </w:rPr>
        <w:t>Guéguen</w:t>
      </w:r>
      <w:proofErr w:type="spellEnd"/>
      <w:r w:rsidRPr="00560D05">
        <w:t xml:space="preserve">, C.W. </w:t>
      </w:r>
      <w:proofErr w:type="spellStart"/>
      <w:r w:rsidRPr="00560D05">
        <w:t>Cus</w:t>
      </w:r>
      <w:proofErr w:type="spellEnd"/>
      <w:r w:rsidRPr="00560D05">
        <w:rPr>
          <w:lang w:val="en-US"/>
        </w:rPr>
        <w:t>s, 2009. Optical properties of dissolved organic matter by asymmetrical flow field-flow fractionation. 238</w:t>
      </w:r>
      <w:r w:rsidRPr="00560D05">
        <w:rPr>
          <w:vertAlign w:val="superscript"/>
          <w:lang w:val="en-US"/>
        </w:rPr>
        <w:t>th</w:t>
      </w:r>
      <w:r w:rsidRPr="00560D05">
        <w:rPr>
          <w:lang w:val="en-US"/>
        </w:rPr>
        <w:t xml:space="preserve"> A</w:t>
      </w:r>
      <w:r w:rsidR="00983FFA" w:rsidRPr="00560D05">
        <w:rPr>
          <w:lang w:val="en-US"/>
        </w:rPr>
        <w:t xml:space="preserve">merican </w:t>
      </w:r>
      <w:r w:rsidRPr="00560D05">
        <w:rPr>
          <w:lang w:val="en-US"/>
        </w:rPr>
        <w:t>C</w:t>
      </w:r>
      <w:r w:rsidR="00983FFA" w:rsidRPr="00560D05">
        <w:rPr>
          <w:lang w:val="en-US"/>
        </w:rPr>
        <w:t xml:space="preserve">hemical </w:t>
      </w:r>
      <w:r w:rsidRPr="00560D05">
        <w:rPr>
          <w:lang w:val="en-US"/>
        </w:rPr>
        <w:t>S</w:t>
      </w:r>
      <w:r w:rsidR="00983FFA" w:rsidRPr="00560D05">
        <w:rPr>
          <w:lang w:val="en-US"/>
        </w:rPr>
        <w:t>ociety</w:t>
      </w:r>
      <w:r w:rsidRPr="00560D05">
        <w:rPr>
          <w:lang w:val="en-US"/>
        </w:rPr>
        <w:t xml:space="preserve"> National Meetin</w:t>
      </w:r>
      <w:r w:rsidR="00983FFA" w:rsidRPr="00560D05">
        <w:rPr>
          <w:lang w:val="en-US"/>
        </w:rPr>
        <w:t>g</w:t>
      </w:r>
      <w:r w:rsidRPr="00560D05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0D05">
            <w:rPr>
              <w:lang w:val="en-US"/>
            </w:rPr>
            <w:t>Washington</w:t>
          </w:r>
        </w:smartTag>
        <w:r w:rsidRPr="00560D05">
          <w:rPr>
            <w:lang w:val="en-US"/>
          </w:rPr>
          <w:t xml:space="preserve">, </w:t>
        </w:r>
        <w:smartTag w:uri="urn:schemas-microsoft-com:office:smarttags" w:element="State">
          <w:r w:rsidRPr="00560D05">
            <w:rPr>
              <w:lang w:val="en-US"/>
            </w:rPr>
            <w:t>DC</w:t>
          </w:r>
        </w:smartTag>
      </w:smartTag>
      <w:r w:rsidRPr="00560D05">
        <w:rPr>
          <w:lang w:val="en-US"/>
        </w:rPr>
        <w:t>, August 2009.</w:t>
      </w:r>
    </w:p>
    <w:p w:rsidR="00385249" w:rsidRPr="00560D05" w:rsidRDefault="00385249" w:rsidP="00EF78D9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u w:val="single"/>
          <w:lang w:val="en-US"/>
        </w:rPr>
      </w:pPr>
      <w:r w:rsidRPr="00560D05">
        <w:rPr>
          <w:u w:val="single"/>
          <w:lang w:val="en-US"/>
        </w:rPr>
        <w:t>C.W. Cuss</w:t>
      </w:r>
      <w:r w:rsidRPr="00560D05">
        <w:rPr>
          <w:lang w:val="en-US"/>
        </w:rPr>
        <w:t xml:space="preserve">, </w:t>
      </w:r>
      <w:r w:rsidRPr="00560D05">
        <w:rPr>
          <w:b/>
          <w:lang w:val="en-US"/>
        </w:rPr>
        <w:t xml:space="preserve">C. </w:t>
      </w:r>
      <w:proofErr w:type="spellStart"/>
      <w:r w:rsidRPr="00560D05">
        <w:rPr>
          <w:b/>
          <w:lang w:val="en-US"/>
        </w:rPr>
        <w:t>Guéguen</w:t>
      </w:r>
      <w:proofErr w:type="spellEnd"/>
      <w:r w:rsidRPr="00560D05">
        <w:rPr>
          <w:lang w:val="en-US"/>
        </w:rPr>
        <w:t xml:space="preserve">, P.J. Dillon, 2009. </w:t>
      </w:r>
      <w:proofErr w:type="spellStart"/>
      <w:r w:rsidRPr="00560D05">
        <w:rPr>
          <w:lang w:val="en-US"/>
        </w:rPr>
        <w:t>Spatio</w:t>
      </w:r>
      <w:proofErr w:type="spellEnd"/>
      <w:r w:rsidRPr="00560D05">
        <w:rPr>
          <w:lang w:val="en-US"/>
        </w:rPr>
        <w:t xml:space="preserve">-temporal variation in the characteristics of dissolved organic matter in boreal lakes. </w:t>
      </w:r>
      <w:r w:rsidR="00983FFA" w:rsidRPr="00560D05">
        <w:rPr>
          <w:lang w:val="en-US"/>
        </w:rPr>
        <w:t xml:space="preserve">2009 General Assembly </w:t>
      </w:r>
      <w:r w:rsidRPr="00560D05">
        <w:rPr>
          <w:lang w:val="en-US"/>
        </w:rPr>
        <w:t>A</w:t>
      </w:r>
      <w:r w:rsidR="00983FFA" w:rsidRPr="00560D05">
        <w:rPr>
          <w:lang w:val="en-US"/>
        </w:rPr>
        <w:t xml:space="preserve">merican </w:t>
      </w:r>
      <w:r w:rsidRPr="00560D05">
        <w:rPr>
          <w:lang w:val="en-US"/>
        </w:rPr>
        <w:t>G</w:t>
      </w:r>
      <w:r w:rsidR="00983FFA" w:rsidRPr="00560D05">
        <w:rPr>
          <w:lang w:val="en-US"/>
        </w:rPr>
        <w:t xml:space="preserve">eophysical </w:t>
      </w:r>
      <w:r w:rsidRPr="00560D05">
        <w:rPr>
          <w:lang w:val="en-US"/>
        </w:rPr>
        <w:t>U</w:t>
      </w:r>
      <w:r w:rsidR="00983FFA" w:rsidRPr="00560D05">
        <w:rPr>
          <w:lang w:val="en-US"/>
        </w:rPr>
        <w:t>nion</w:t>
      </w:r>
      <w:r w:rsidRPr="00560D05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60D05">
            <w:rPr>
              <w:lang w:val="en-US"/>
            </w:rPr>
            <w:t>Toronto</w:t>
          </w:r>
        </w:smartTag>
      </w:smartTag>
      <w:r w:rsidRPr="00560D05">
        <w:rPr>
          <w:lang w:val="en-US"/>
        </w:rPr>
        <w:t>, May 2009.</w:t>
      </w:r>
    </w:p>
    <w:p w:rsidR="00AA1823" w:rsidRPr="00560D05" w:rsidRDefault="004F3D19" w:rsidP="00EF78D9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u w:val="single"/>
          <w:lang w:val="en-US"/>
        </w:rPr>
      </w:pPr>
      <w:r w:rsidRPr="00560D05">
        <w:rPr>
          <w:b/>
          <w:u w:val="single"/>
          <w:lang w:val="en-US"/>
        </w:rPr>
        <w:lastRenderedPageBreak/>
        <w:t xml:space="preserve">C. </w:t>
      </w:r>
      <w:proofErr w:type="spellStart"/>
      <w:r w:rsidRPr="00560D05">
        <w:rPr>
          <w:b/>
          <w:u w:val="single"/>
          <w:lang w:val="en-US"/>
        </w:rPr>
        <w:t>Guéguen</w:t>
      </w:r>
      <w:proofErr w:type="spellEnd"/>
      <w:r w:rsidRPr="00560D05">
        <w:rPr>
          <w:lang w:val="en-US"/>
        </w:rPr>
        <w:t>, F.A. McLaughlin, 2008. Characteri</w:t>
      </w:r>
      <w:r w:rsidR="00A248F1" w:rsidRPr="00560D05">
        <w:rPr>
          <w:lang w:val="en-US"/>
        </w:rPr>
        <w:t>z</w:t>
      </w:r>
      <w:r w:rsidRPr="00560D05">
        <w:rPr>
          <w:lang w:val="en-US"/>
        </w:rPr>
        <w:t xml:space="preserve">ing dissolved organic matter in the </w:t>
      </w:r>
      <w:smartTag w:uri="urn:schemas-microsoft-com:office:smarttags" w:element="place">
        <w:r w:rsidRPr="00560D05">
          <w:rPr>
            <w:lang w:val="en-US"/>
          </w:rPr>
          <w:t>Arctic Ocean</w:t>
        </w:r>
      </w:smartTag>
      <w:r w:rsidRPr="00560D05">
        <w:rPr>
          <w:lang w:val="en-US"/>
        </w:rPr>
        <w:t xml:space="preserve"> using parallel factor analysis of fluorescence spectra. 2008 American Society of Limnology and Oceanography Summer Meeting, </w:t>
      </w:r>
      <w:smartTag w:uri="urn:schemas-microsoft-com:office:smarttags" w:element="place">
        <w:smartTag w:uri="urn:schemas-microsoft-com:office:smarttags" w:element="City">
          <w:r w:rsidRPr="00560D05">
            <w:rPr>
              <w:lang w:val="en-US"/>
            </w:rPr>
            <w:t>St. John</w:t>
          </w:r>
          <w:r w:rsidRPr="00560D05">
            <w:t>’s</w:t>
          </w:r>
        </w:smartTag>
        <w:r w:rsidRPr="00560D05">
          <w:t xml:space="preserve">, </w:t>
        </w:r>
        <w:smartTag w:uri="urn:schemas-microsoft-com:office:smarttags" w:element="State">
          <w:r w:rsidRPr="00560D05">
            <w:t>Newfoundland</w:t>
          </w:r>
        </w:smartTag>
      </w:smartTag>
      <w:r w:rsidRPr="00560D05">
        <w:t>.</w:t>
      </w:r>
      <w:r w:rsidR="00BA768E" w:rsidRPr="00560D05">
        <w:rPr>
          <w:lang w:val="en-US"/>
        </w:rPr>
        <w:t xml:space="preserve"> June 2008.</w:t>
      </w:r>
    </w:p>
    <w:p w:rsidR="00983FFA" w:rsidRPr="00560D05" w:rsidRDefault="00983FFA">
      <w:pPr>
        <w:rPr>
          <w:b/>
          <w:lang w:val="en-US"/>
        </w:rPr>
      </w:pPr>
    </w:p>
    <w:p w:rsidR="001354BE" w:rsidRPr="00560D05" w:rsidRDefault="001354BE" w:rsidP="001354BE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>Conference Proceedings – Poster</w:t>
      </w:r>
      <w:r w:rsidR="00AE73D6">
        <w:rPr>
          <w:b/>
          <w:u w:val="single"/>
          <w:lang w:val="en-US"/>
        </w:rPr>
        <w:t>s</w:t>
      </w:r>
    </w:p>
    <w:p w:rsidR="002328BE" w:rsidRDefault="002328BE" w:rsidP="002328BE">
      <w:pPr>
        <w:autoSpaceDE w:val="0"/>
        <w:autoSpaceDN w:val="0"/>
        <w:adjustRightInd w:val="0"/>
        <w:jc w:val="both"/>
        <w:rPr>
          <w:lang w:val="en-US"/>
        </w:rPr>
      </w:pPr>
    </w:p>
    <w:p w:rsidR="002328BE" w:rsidRPr="002328BE" w:rsidRDefault="002328BE" w:rsidP="002328BE">
      <w:pPr>
        <w:pStyle w:val="Title"/>
        <w:numPr>
          <w:ilvl w:val="0"/>
          <w:numId w:val="27"/>
        </w:numPr>
        <w:tabs>
          <w:tab w:val="clear" w:pos="234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sz w:val="24"/>
        </w:rPr>
      </w:pPr>
      <w:r w:rsidRPr="002328BE">
        <w:rPr>
          <w:rFonts w:ascii="Times New Roman" w:hAnsi="Times New Roman" w:cs="Times New Roman"/>
          <w:sz w:val="24"/>
          <w:u w:val="single"/>
        </w:rPr>
        <w:t>C</w:t>
      </w:r>
      <w:r w:rsidRPr="002328BE">
        <w:rPr>
          <w:rFonts w:ascii="Times New Roman" w:hAnsi="Times New Roman" w:cs="Times New Roman"/>
          <w:sz w:val="24"/>
          <w:u w:val="single"/>
          <w:lang w:val="en-CA"/>
        </w:rPr>
        <w:t xml:space="preserve">. </w:t>
      </w:r>
      <w:proofErr w:type="spellStart"/>
      <w:r w:rsidRPr="002328BE">
        <w:rPr>
          <w:rFonts w:ascii="Times New Roman" w:hAnsi="Times New Roman" w:cs="Times New Roman"/>
          <w:sz w:val="24"/>
          <w:u w:val="single"/>
          <w:lang w:val="en-CA"/>
        </w:rPr>
        <w:t>Guéguen</w:t>
      </w:r>
      <w:proofErr w:type="spellEnd"/>
      <w:r w:rsidRPr="002328BE">
        <w:rPr>
          <w:rFonts w:ascii="Times New Roman" w:hAnsi="Times New Roman" w:cs="Times New Roman"/>
          <w:b w:val="0"/>
          <w:sz w:val="24"/>
          <w:lang w:val="en-CA"/>
        </w:rPr>
        <w:t xml:space="preserve">, Olivier Clarisse, 2012. </w:t>
      </w:r>
      <w:proofErr w:type="gramStart"/>
      <w:r w:rsidRPr="002328BE">
        <w:rPr>
          <w:rFonts w:ascii="Times New Roman" w:hAnsi="Times New Roman" w:cs="Times New Roman"/>
          <w:b w:val="0"/>
          <w:sz w:val="24"/>
        </w:rPr>
        <w:t>Monitoring of heavy metals in mining affected ecosystem by passive samplers</w:t>
      </w:r>
      <w:r>
        <w:rPr>
          <w:rFonts w:ascii="Times New Roman" w:hAnsi="Times New Roman" w:cs="Times New Roman"/>
          <w:b w:val="0"/>
          <w:sz w:val="24"/>
        </w:rPr>
        <w:t>.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>ASLO Summer meeting, Lake Biwa, Japan, July 2012.</w:t>
      </w:r>
      <w:proofErr w:type="gramEnd"/>
    </w:p>
    <w:p w:rsidR="007A510A" w:rsidRPr="007A510A" w:rsidRDefault="007A510A" w:rsidP="007A510A">
      <w:pPr>
        <w:pStyle w:val="Title"/>
        <w:numPr>
          <w:ilvl w:val="0"/>
          <w:numId w:val="27"/>
        </w:numPr>
        <w:tabs>
          <w:tab w:val="clear" w:pos="234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sz w:val="24"/>
        </w:rPr>
      </w:pPr>
      <w:r w:rsidRPr="007A510A">
        <w:rPr>
          <w:rFonts w:ascii="Times New Roman" w:hAnsi="Times New Roman" w:cs="Times New Roman"/>
          <w:iCs/>
          <w:sz w:val="24"/>
          <w:u w:val="single"/>
        </w:rPr>
        <w:t xml:space="preserve">C. </w:t>
      </w:r>
      <w:proofErr w:type="spellStart"/>
      <w:r w:rsidRPr="007A510A">
        <w:rPr>
          <w:rFonts w:ascii="Times New Roman" w:hAnsi="Times New Roman" w:cs="Times New Roman"/>
          <w:iCs/>
          <w:sz w:val="24"/>
          <w:u w:val="single"/>
        </w:rPr>
        <w:t>Guéguen</w:t>
      </w:r>
      <w:proofErr w:type="spellEnd"/>
      <w:r w:rsidRPr="007A510A">
        <w:rPr>
          <w:rFonts w:ascii="Times New Roman" w:hAnsi="Times New Roman" w:cs="Times New Roman"/>
          <w:sz w:val="24"/>
        </w:rPr>
        <w:t xml:space="preserve">, </w:t>
      </w:r>
      <w:r w:rsidRPr="007A510A">
        <w:rPr>
          <w:rFonts w:ascii="Times New Roman" w:hAnsi="Times New Roman" w:cs="Times New Roman"/>
          <w:b w:val="0"/>
          <w:sz w:val="24"/>
        </w:rPr>
        <w:t xml:space="preserve">E. Hill, C. </w:t>
      </w:r>
      <w:proofErr w:type="spellStart"/>
      <w:r w:rsidRPr="007A510A">
        <w:rPr>
          <w:rFonts w:ascii="Times New Roman" w:hAnsi="Times New Roman" w:cs="Times New Roman"/>
          <w:b w:val="0"/>
          <w:sz w:val="24"/>
        </w:rPr>
        <w:t>Cassels</w:t>
      </w:r>
      <w:proofErr w:type="spellEnd"/>
      <w:r w:rsidRPr="007A510A">
        <w:rPr>
          <w:rFonts w:ascii="Times New Roman" w:hAnsi="Times New Roman" w:cs="Times New Roman"/>
          <w:b w:val="0"/>
          <w:iCs/>
          <w:sz w:val="24"/>
        </w:rPr>
        <w:t xml:space="preserve">, A. </w:t>
      </w:r>
      <w:proofErr w:type="spellStart"/>
      <w:r w:rsidRPr="007A510A">
        <w:rPr>
          <w:rFonts w:ascii="Times New Roman" w:hAnsi="Times New Roman" w:cs="Times New Roman"/>
          <w:b w:val="0"/>
          <w:iCs/>
          <w:sz w:val="24"/>
        </w:rPr>
        <w:t>Perroud</w:t>
      </w:r>
      <w:proofErr w:type="spellEnd"/>
      <w:r w:rsidRPr="007A510A">
        <w:rPr>
          <w:rFonts w:ascii="Times New Roman" w:hAnsi="Times New Roman" w:cs="Times New Roman"/>
          <w:b w:val="0"/>
          <w:sz w:val="24"/>
          <w:lang w:val="en-CA"/>
        </w:rPr>
        <w:t>,</w:t>
      </w:r>
      <w:r w:rsidRPr="007A510A">
        <w:rPr>
          <w:b w:val="0"/>
          <w:lang w:val="en-CA"/>
        </w:rPr>
        <w:t xml:space="preserve"> 2012. </w:t>
      </w:r>
      <w:proofErr w:type="spellStart"/>
      <w:r w:rsidRPr="007A510A">
        <w:rPr>
          <w:rFonts w:ascii="Times New Roman" w:hAnsi="Times New Roman" w:cs="Times New Roman"/>
          <w:b w:val="0"/>
          <w:sz w:val="24"/>
        </w:rPr>
        <w:t>Bioreactivity</w:t>
      </w:r>
      <w:proofErr w:type="spellEnd"/>
      <w:r w:rsidRPr="007A510A">
        <w:rPr>
          <w:rFonts w:ascii="Times New Roman" w:hAnsi="Times New Roman" w:cs="Times New Roman"/>
          <w:b w:val="0"/>
          <w:sz w:val="24"/>
        </w:rPr>
        <w:t xml:space="preserve"> of fluorescent dissolved organic matter in Canada’s three oceans (C3O project)</w:t>
      </w:r>
      <w:r>
        <w:rPr>
          <w:rFonts w:ascii="Times New Roman" w:hAnsi="Times New Roman" w:cs="Times New Roman"/>
          <w:b w:val="0"/>
          <w:sz w:val="24"/>
        </w:rPr>
        <w:t>. IP</w:t>
      </w:r>
      <w:r>
        <w:rPr>
          <w:rFonts w:ascii="Times New Roman" w:hAnsi="Times New Roman" w:cs="Times New Roman"/>
          <w:b w:val="0"/>
          <w:sz w:val="24"/>
          <w:lang w:val="en-CA"/>
        </w:rPr>
        <w:t>Y Conference, Montreal, May 2012.</w:t>
      </w:r>
    </w:p>
    <w:p w:rsidR="007A510A" w:rsidRPr="007A510A" w:rsidRDefault="007A510A" w:rsidP="007A510A">
      <w:pPr>
        <w:pStyle w:val="Heading1"/>
        <w:numPr>
          <w:ilvl w:val="0"/>
          <w:numId w:val="27"/>
        </w:numPr>
        <w:tabs>
          <w:tab w:val="clear" w:pos="2340"/>
          <w:tab w:val="num" w:pos="360"/>
        </w:tabs>
        <w:ind w:left="360" w:hanging="360"/>
        <w:jc w:val="both"/>
        <w:rPr>
          <w:b w:val="0"/>
          <w:lang w:val="en-CA"/>
        </w:rPr>
      </w:pPr>
      <w:r w:rsidRPr="007A510A">
        <w:t xml:space="preserve">C. </w:t>
      </w:r>
      <w:proofErr w:type="spellStart"/>
      <w:r w:rsidRPr="007A510A">
        <w:t>Guéguen</w:t>
      </w:r>
      <w:proofErr w:type="spellEnd"/>
      <w:r w:rsidRPr="007A510A">
        <w:t xml:space="preserve">, </w:t>
      </w:r>
      <w:proofErr w:type="spellStart"/>
      <w:r w:rsidRPr="007A510A">
        <w:rPr>
          <w:b w:val="0"/>
        </w:rPr>
        <w:t>G.McCullough</w:t>
      </w:r>
      <w:proofErr w:type="spellEnd"/>
      <w:r w:rsidRPr="007A510A">
        <w:rPr>
          <w:b w:val="0"/>
        </w:rPr>
        <w:t>, D. Barber</w:t>
      </w:r>
      <w:r>
        <w:rPr>
          <w:b w:val="0"/>
        </w:rPr>
        <w:t xml:space="preserve">, 2012. </w:t>
      </w:r>
      <w:r w:rsidRPr="007A510A">
        <w:rPr>
          <w:b w:val="0"/>
          <w:bCs w:val="0"/>
        </w:rPr>
        <w:t>Hydrographic and biogeochemical controls on colored dissolved organic matte</w:t>
      </w:r>
      <w:r>
        <w:rPr>
          <w:b w:val="0"/>
          <w:bCs w:val="0"/>
        </w:rPr>
        <w:t>r</w:t>
      </w:r>
      <w:r w:rsidRPr="007A510A">
        <w:rPr>
          <w:bCs w:val="0"/>
        </w:rPr>
        <w:t xml:space="preserve"> </w:t>
      </w:r>
      <w:r w:rsidRPr="007A510A">
        <w:rPr>
          <w:b w:val="0"/>
          <w:bCs w:val="0"/>
        </w:rPr>
        <w:t>distribution in Hudson</w:t>
      </w:r>
      <w:r>
        <w:rPr>
          <w:b w:val="0"/>
          <w:bCs w:val="0"/>
        </w:rPr>
        <w:t xml:space="preserve"> Bay, </w:t>
      </w:r>
      <w:r w:rsidR="002328BE">
        <w:rPr>
          <w:b w:val="0"/>
          <w:bCs w:val="0"/>
        </w:rPr>
        <w:t>ALSO meeting, Salt Lake City, February 2012.</w:t>
      </w:r>
    </w:p>
    <w:p w:rsidR="00BA768E" w:rsidRPr="00560D05" w:rsidRDefault="00D90806" w:rsidP="00B448CE">
      <w:pPr>
        <w:pStyle w:val="Heading1"/>
        <w:numPr>
          <w:ilvl w:val="0"/>
          <w:numId w:val="27"/>
        </w:numPr>
        <w:tabs>
          <w:tab w:val="clear" w:pos="2340"/>
          <w:tab w:val="num" w:pos="360"/>
        </w:tabs>
        <w:ind w:left="360" w:hanging="360"/>
        <w:jc w:val="both"/>
        <w:rPr>
          <w:b w:val="0"/>
          <w:lang w:val="en-CA"/>
        </w:rPr>
      </w:pPr>
      <w:r w:rsidRPr="00560D05">
        <w:rPr>
          <w:b w:val="0"/>
          <w:u w:val="single"/>
        </w:rPr>
        <w:t>W. Chen</w:t>
      </w:r>
      <w:r w:rsidRPr="00560D05">
        <w:rPr>
          <w:b w:val="0"/>
        </w:rPr>
        <w:t xml:space="preserve">, </w:t>
      </w:r>
      <w:r w:rsidRPr="00560D05">
        <w:t xml:space="preserve">C. </w:t>
      </w:r>
      <w:proofErr w:type="spellStart"/>
      <w:r w:rsidRPr="00560D05">
        <w:t>Guéguen</w:t>
      </w:r>
      <w:proofErr w:type="spellEnd"/>
      <w:r w:rsidR="00BA768E" w:rsidRPr="00560D05">
        <w:rPr>
          <w:b w:val="0"/>
        </w:rPr>
        <w:t>, 2011</w:t>
      </w:r>
      <w:r w:rsidRPr="00560D05">
        <w:rPr>
          <w:b w:val="0"/>
        </w:rPr>
        <w:t xml:space="preserve">. </w:t>
      </w:r>
      <w:r w:rsidR="00BA768E" w:rsidRPr="00560D05">
        <w:rPr>
          <w:b w:val="0"/>
          <w:lang w:val="en-CA"/>
        </w:rPr>
        <w:t>Critical evaluation of tangential flow filtration (TFF): application to aquatic dissolved organic matter</w:t>
      </w:r>
      <w:r w:rsidR="00BA768E" w:rsidRPr="00560D05">
        <w:rPr>
          <w:b w:val="0"/>
        </w:rPr>
        <w:t xml:space="preserve">. Workshop on opportunities </w:t>
      </w:r>
      <w:r w:rsidR="00BA768E" w:rsidRPr="00560D05">
        <w:rPr>
          <w:rStyle w:val="hp"/>
          <w:b w:val="0"/>
        </w:rPr>
        <w:t>in Membrane-based Water Treatment Applications</w:t>
      </w:r>
      <w:proofErr w:type="gramStart"/>
      <w:r w:rsidR="00B448CE" w:rsidRPr="00560D05">
        <w:rPr>
          <w:rStyle w:val="hp"/>
          <w:b w:val="0"/>
        </w:rPr>
        <w:t xml:space="preserve">, </w:t>
      </w:r>
      <w:r w:rsidR="00BA768E" w:rsidRPr="00560D05">
        <w:rPr>
          <w:b w:val="0"/>
        </w:rPr>
        <w:t xml:space="preserve"> Waterloo</w:t>
      </w:r>
      <w:proofErr w:type="gramEnd"/>
      <w:r w:rsidR="00BA768E" w:rsidRPr="00560D05">
        <w:rPr>
          <w:b w:val="0"/>
        </w:rPr>
        <w:t>, September 2011.</w:t>
      </w:r>
    </w:p>
    <w:p w:rsidR="00983FFA" w:rsidRPr="00560D05" w:rsidRDefault="00D345F7" w:rsidP="002D48A4">
      <w:pPr>
        <w:pStyle w:val="Heading2"/>
        <w:numPr>
          <w:ilvl w:val="0"/>
          <w:numId w:val="5"/>
        </w:numPr>
        <w:tabs>
          <w:tab w:val="clear" w:pos="0"/>
          <w:tab w:val="num" w:pos="360"/>
        </w:tabs>
        <w:ind w:left="360" w:hanging="360"/>
        <w:rPr>
          <w:b w:val="0"/>
          <w:lang w:val="en-US"/>
        </w:rPr>
      </w:pPr>
      <w:r w:rsidRPr="00560D05">
        <w:rPr>
          <w:b w:val="0"/>
          <w:lang w:val="en-US"/>
        </w:rPr>
        <w:t xml:space="preserve">O. </w:t>
      </w:r>
      <w:r w:rsidR="00983FFA" w:rsidRPr="00560D05">
        <w:rPr>
          <w:b w:val="0"/>
          <w:lang w:val="en-US"/>
        </w:rPr>
        <w:t xml:space="preserve">Clarisse, </w:t>
      </w:r>
      <w:r w:rsidR="00983FFA" w:rsidRPr="00560D05">
        <w:rPr>
          <w:u w:val="single"/>
          <w:lang w:val="en-US"/>
        </w:rPr>
        <w:t xml:space="preserve">C. </w:t>
      </w:r>
      <w:proofErr w:type="spellStart"/>
      <w:r w:rsidR="00983FFA" w:rsidRPr="00560D05">
        <w:rPr>
          <w:u w:val="single"/>
          <w:lang w:val="en-US"/>
        </w:rPr>
        <w:t>Guéguen</w:t>
      </w:r>
      <w:proofErr w:type="spellEnd"/>
      <w:r w:rsidR="00983FFA" w:rsidRPr="00560D05">
        <w:rPr>
          <w:b w:val="0"/>
          <w:lang w:val="en-US"/>
        </w:rPr>
        <w:t xml:space="preserve">, 2009. </w:t>
      </w:r>
      <w:proofErr w:type="gramStart"/>
      <w:r w:rsidR="008930D0" w:rsidRPr="00560D05">
        <w:rPr>
          <w:b w:val="0"/>
          <w:lang w:val="en-US"/>
        </w:rPr>
        <w:t>In situ Monitoring in Waters Affected by Oil Sand Development using Diffusive Gradients in Thin-films.</w:t>
      </w:r>
      <w:proofErr w:type="gramEnd"/>
      <w:r w:rsidR="008930D0" w:rsidRPr="00560D05">
        <w:rPr>
          <w:b w:val="0"/>
          <w:lang w:val="en-US"/>
        </w:rPr>
        <w:t xml:space="preserve"> </w:t>
      </w:r>
      <w:proofErr w:type="gramStart"/>
      <w:r w:rsidR="003E1E4C" w:rsidRPr="00560D05">
        <w:rPr>
          <w:b w:val="0"/>
          <w:lang w:val="en-US"/>
        </w:rPr>
        <w:t xml:space="preserve">Conference on DGT and the Environment, Santa </w:t>
      </w:r>
      <w:proofErr w:type="spellStart"/>
      <w:r w:rsidR="003E1E4C" w:rsidRPr="00560D05">
        <w:rPr>
          <w:b w:val="0"/>
          <w:lang w:val="en-US"/>
        </w:rPr>
        <w:t>Margherita</w:t>
      </w:r>
      <w:proofErr w:type="spellEnd"/>
      <w:r w:rsidR="003E1E4C" w:rsidRPr="00560D05">
        <w:rPr>
          <w:b w:val="0"/>
          <w:lang w:val="en-US"/>
        </w:rPr>
        <w:t xml:space="preserve"> di Pula, Sardinia, Italy</w:t>
      </w:r>
      <w:r w:rsidR="00BA768E" w:rsidRPr="00560D05">
        <w:rPr>
          <w:b w:val="0"/>
          <w:lang w:val="en-US"/>
        </w:rPr>
        <w:t xml:space="preserve">, </w:t>
      </w:r>
      <w:r w:rsidR="008930D0" w:rsidRPr="00560D05">
        <w:rPr>
          <w:b w:val="0"/>
          <w:lang w:val="en-US"/>
        </w:rPr>
        <w:t xml:space="preserve">October </w:t>
      </w:r>
      <w:r w:rsidR="003E1E4C" w:rsidRPr="00560D05">
        <w:rPr>
          <w:b w:val="0"/>
          <w:lang w:val="en-US"/>
        </w:rPr>
        <w:t>2009</w:t>
      </w:r>
      <w:r w:rsidR="008930D0" w:rsidRPr="00560D05">
        <w:rPr>
          <w:b w:val="0"/>
          <w:lang w:val="en-US"/>
        </w:rPr>
        <w:t>.</w:t>
      </w:r>
      <w:proofErr w:type="gramEnd"/>
    </w:p>
    <w:p w:rsidR="00983FFA" w:rsidRPr="00560D05" w:rsidRDefault="00983FFA" w:rsidP="002D48A4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u w:val="single"/>
          <w:lang w:val="en-US"/>
        </w:rPr>
      </w:pPr>
      <w:r w:rsidRPr="00560D05">
        <w:rPr>
          <w:b/>
          <w:u w:val="single"/>
          <w:lang w:val="fr-FR"/>
        </w:rPr>
        <w:t>C. Guéguen</w:t>
      </w:r>
      <w:r w:rsidRPr="00560D05">
        <w:rPr>
          <w:lang w:val="fr-FR"/>
        </w:rPr>
        <w:t xml:space="preserve">, O. Clarisse, A. Perroud, 2009. </w:t>
      </w:r>
      <w:r w:rsidRPr="00560D05">
        <w:rPr>
          <w:lang w:val="en-US"/>
        </w:rPr>
        <w:t xml:space="preserve">In situ measurement of labile heavy metal in the </w:t>
      </w:r>
      <w:smartTag w:uri="urn:schemas-microsoft-com:office:smarttags" w:element="place">
        <w:smartTag w:uri="urn:schemas-microsoft-com:office:smarttags" w:element="PlaceName">
          <w:r w:rsidRPr="00560D05">
            <w:rPr>
              <w:lang w:val="en-US"/>
            </w:rPr>
            <w:t>Athabasca</w:t>
          </w:r>
        </w:smartTag>
        <w:r w:rsidRPr="00560D05">
          <w:rPr>
            <w:lang w:val="en-US"/>
          </w:rPr>
          <w:t xml:space="preserve"> </w:t>
        </w:r>
        <w:smartTag w:uri="urn:schemas-microsoft-com:office:smarttags" w:element="PlaceType">
          <w:r w:rsidRPr="00560D05">
            <w:rPr>
              <w:lang w:val="en-US"/>
            </w:rPr>
            <w:t>River</w:t>
          </w:r>
        </w:smartTag>
      </w:smartTag>
      <w:r w:rsidRPr="00560D05">
        <w:rPr>
          <w:lang w:val="en-US"/>
        </w:rPr>
        <w:t xml:space="preserve"> using diffusive gel in thin films. </w:t>
      </w:r>
      <w:r w:rsidR="002835E1" w:rsidRPr="00560D05">
        <w:t xml:space="preserve">Northern Contaminants Program Workshop, </w:t>
      </w:r>
      <w:smartTag w:uri="urn:schemas-microsoft-com:office:smarttags" w:element="City">
        <w:smartTag w:uri="urn:schemas-microsoft-com:office:smarttags" w:element="place">
          <w:r w:rsidR="002835E1" w:rsidRPr="00560D05">
            <w:t>Ottawa</w:t>
          </w:r>
        </w:smartTag>
      </w:smartTag>
      <w:r w:rsidR="002835E1" w:rsidRPr="00560D05">
        <w:t>, Sept 2009</w:t>
      </w:r>
    </w:p>
    <w:p w:rsidR="001354BE" w:rsidRPr="00560D05" w:rsidRDefault="001354BE" w:rsidP="002D48A4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u w:val="single"/>
          <w:lang w:val="en-US"/>
        </w:rPr>
      </w:pPr>
      <w:r w:rsidRPr="00560D05">
        <w:rPr>
          <w:u w:val="single"/>
          <w:lang w:val="en-US"/>
        </w:rPr>
        <w:t xml:space="preserve">Y. </w:t>
      </w:r>
      <w:proofErr w:type="spellStart"/>
      <w:r w:rsidRPr="00560D05">
        <w:rPr>
          <w:u w:val="single"/>
          <w:lang w:val="en-US"/>
        </w:rPr>
        <w:t>Kehret</w:t>
      </w:r>
      <w:proofErr w:type="spellEnd"/>
      <w:r w:rsidRPr="00560D05">
        <w:rPr>
          <w:lang w:val="en-US"/>
        </w:rPr>
        <w:t xml:space="preserve">, </w:t>
      </w:r>
      <w:r w:rsidRPr="00560D05">
        <w:rPr>
          <w:b/>
          <w:lang w:val="en-US"/>
        </w:rPr>
        <w:t xml:space="preserve">C. </w:t>
      </w:r>
      <w:proofErr w:type="spellStart"/>
      <w:r w:rsidRPr="00560D05">
        <w:rPr>
          <w:b/>
          <w:lang w:val="en-US"/>
        </w:rPr>
        <w:t>Guéguen</w:t>
      </w:r>
      <w:proofErr w:type="spellEnd"/>
      <w:r w:rsidRPr="00560D05">
        <w:rPr>
          <w:lang w:val="en-US"/>
        </w:rPr>
        <w:t xml:space="preserve">, 2009. </w:t>
      </w:r>
      <w:r w:rsidR="00983FFA" w:rsidRPr="00560D05">
        <w:t xml:space="preserve">Effects of pH on Dissolved Organic Matter </w:t>
      </w:r>
      <w:proofErr w:type="gramStart"/>
      <w:r w:rsidR="00983FFA" w:rsidRPr="00560D05">
        <w:t>From</w:t>
      </w:r>
      <w:proofErr w:type="gramEnd"/>
      <w:r w:rsidR="00983FFA" w:rsidRPr="00560D05">
        <w:t xml:space="preserve"> Freshwater Algal Species</w:t>
      </w:r>
      <w:r w:rsidRPr="00560D05">
        <w:rPr>
          <w:lang w:val="en-US"/>
        </w:rPr>
        <w:t xml:space="preserve">. </w:t>
      </w:r>
      <w:r w:rsidR="00983FFA" w:rsidRPr="00560D05">
        <w:rPr>
          <w:lang w:val="en-US"/>
        </w:rPr>
        <w:t xml:space="preserve">2009 General Assembly American Geophysical Union, </w:t>
      </w:r>
      <w:smartTag w:uri="urn:schemas-microsoft-com:office:smarttags" w:element="City">
        <w:smartTag w:uri="urn:schemas-microsoft-com:office:smarttags" w:element="place">
          <w:r w:rsidR="00983FFA" w:rsidRPr="00560D05">
            <w:rPr>
              <w:lang w:val="en-US"/>
            </w:rPr>
            <w:t>Toronto</w:t>
          </w:r>
        </w:smartTag>
      </w:smartTag>
      <w:r w:rsidR="00983FFA" w:rsidRPr="00560D05">
        <w:rPr>
          <w:lang w:val="en-US"/>
        </w:rPr>
        <w:t>, May 2009</w:t>
      </w:r>
      <w:r w:rsidRPr="00560D05">
        <w:rPr>
          <w:lang w:val="en-US"/>
        </w:rPr>
        <w:t>.</w:t>
      </w:r>
    </w:p>
    <w:p w:rsidR="00983FFA" w:rsidRPr="00560D05" w:rsidRDefault="00983FFA" w:rsidP="002D48A4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u w:val="single"/>
          <w:lang w:val="en-US"/>
        </w:rPr>
      </w:pPr>
      <w:r w:rsidRPr="00560D05">
        <w:rPr>
          <w:u w:val="single"/>
          <w:lang w:val="en-US"/>
        </w:rPr>
        <w:t>D. Burns</w:t>
      </w:r>
      <w:r w:rsidRPr="00560D05">
        <w:rPr>
          <w:lang w:val="en-US"/>
        </w:rPr>
        <w:t xml:space="preserve">, </w:t>
      </w:r>
      <w:r w:rsidRPr="00560D05">
        <w:rPr>
          <w:b/>
          <w:lang w:val="en-US"/>
        </w:rPr>
        <w:t xml:space="preserve">C. </w:t>
      </w:r>
      <w:proofErr w:type="spellStart"/>
      <w:r w:rsidRPr="00560D05">
        <w:rPr>
          <w:b/>
          <w:lang w:val="en-US"/>
        </w:rPr>
        <w:t>Guéguen</w:t>
      </w:r>
      <w:proofErr w:type="spellEnd"/>
      <w:r w:rsidRPr="00560D05">
        <w:rPr>
          <w:lang w:val="en-US"/>
        </w:rPr>
        <w:t xml:space="preserve">, 2009. </w:t>
      </w:r>
      <w:r w:rsidRPr="00560D05">
        <w:t xml:space="preserve">Revealing aquatic dissolved organic matter composition using direct </w:t>
      </w:r>
      <w:r w:rsidRPr="00560D05">
        <w:rPr>
          <w:vertAlign w:val="superscript"/>
        </w:rPr>
        <w:t>1</w:t>
      </w:r>
      <w:r w:rsidRPr="00560D05">
        <w:t>H NMR spectroscopy.</w:t>
      </w:r>
      <w:r w:rsidRPr="00560D05">
        <w:rPr>
          <w:b/>
        </w:rPr>
        <w:t xml:space="preserve"> </w:t>
      </w:r>
      <w:r w:rsidRPr="00560D05">
        <w:rPr>
          <w:lang w:val="en-US"/>
        </w:rPr>
        <w:t xml:space="preserve">2009 General Assembly American Geophysical Union, </w:t>
      </w:r>
      <w:smartTag w:uri="urn:schemas-microsoft-com:office:smarttags" w:element="City">
        <w:smartTag w:uri="urn:schemas-microsoft-com:office:smarttags" w:element="place">
          <w:r w:rsidRPr="00560D05">
            <w:rPr>
              <w:lang w:val="en-US"/>
            </w:rPr>
            <w:t>Toronto</w:t>
          </w:r>
        </w:smartTag>
      </w:smartTag>
      <w:r w:rsidRPr="00560D05">
        <w:rPr>
          <w:lang w:val="en-US"/>
        </w:rPr>
        <w:t>, May 2009.</w:t>
      </w:r>
    </w:p>
    <w:p w:rsidR="004F3D19" w:rsidRPr="00560D05" w:rsidRDefault="009354A7" w:rsidP="002D48A4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lang w:val="en-US"/>
        </w:rPr>
      </w:pPr>
      <w:r w:rsidRPr="00560D05">
        <w:rPr>
          <w:b/>
          <w:u w:val="single"/>
          <w:lang w:val="en-US"/>
        </w:rPr>
        <w:t xml:space="preserve">C. </w:t>
      </w:r>
      <w:proofErr w:type="spellStart"/>
      <w:r w:rsidR="004F3D19" w:rsidRPr="00560D05">
        <w:rPr>
          <w:b/>
          <w:u w:val="single"/>
          <w:lang w:val="en-US"/>
        </w:rPr>
        <w:t>Gu</w:t>
      </w:r>
      <w:r w:rsidRPr="00560D05">
        <w:rPr>
          <w:b/>
          <w:u w:val="single"/>
        </w:rPr>
        <w:t>éguen</w:t>
      </w:r>
      <w:proofErr w:type="spellEnd"/>
      <w:r w:rsidR="004F3D19" w:rsidRPr="00560D05">
        <w:t xml:space="preserve">, 2007. </w:t>
      </w:r>
      <w:r w:rsidR="004F3D19" w:rsidRPr="00560D05">
        <w:rPr>
          <w:lang w:val="en-US"/>
        </w:rPr>
        <w:t xml:space="preserve">Dissolved organic matter in first year ice in Arctic shelves. </w:t>
      </w:r>
      <w:proofErr w:type="spellStart"/>
      <w:r w:rsidR="004F3D19" w:rsidRPr="00560D05">
        <w:rPr>
          <w:lang w:val="en-US"/>
        </w:rPr>
        <w:t>ArcticNet</w:t>
      </w:r>
      <w:proofErr w:type="spellEnd"/>
      <w:r w:rsidR="004F3D19" w:rsidRPr="00560D05">
        <w:rPr>
          <w:lang w:val="en-US"/>
        </w:rPr>
        <w:t xml:space="preserve"> 4</w:t>
      </w:r>
      <w:r w:rsidR="004F3D19" w:rsidRPr="00560D05">
        <w:rPr>
          <w:vertAlign w:val="superscript"/>
          <w:lang w:val="en-US"/>
        </w:rPr>
        <w:t>th</w:t>
      </w:r>
      <w:r w:rsidR="004F3D19" w:rsidRPr="00560D05">
        <w:rPr>
          <w:lang w:val="en-US"/>
        </w:rPr>
        <w:t xml:space="preserve"> Annual Meeting, </w:t>
      </w:r>
      <w:smartTag w:uri="urn:schemas-microsoft-com:office:smarttags" w:element="place">
        <w:smartTag w:uri="urn:schemas-microsoft-com:office:smarttags" w:element="City">
          <w:r w:rsidR="004F3D19" w:rsidRPr="00560D05">
            <w:rPr>
              <w:lang w:val="en-US"/>
            </w:rPr>
            <w:t>Collingwood</w:t>
          </w:r>
        </w:smartTag>
        <w:r w:rsidR="004F3D19" w:rsidRPr="00560D05">
          <w:rPr>
            <w:lang w:val="en-US"/>
          </w:rPr>
          <w:t xml:space="preserve">, </w:t>
        </w:r>
        <w:smartTag w:uri="urn:schemas-microsoft-com:office:smarttags" w:element="State">
          <w:r w:rsidR="004F3D19" w:rsidRPr="00560D05">
            <w:rPr>
              <w:lang w:val="en-US"/>
            </w:rPr>
            <w:t>Ontario</w:t>
          </w:r>
        </w:smartTag>
      </w:smartTag>
      <w:r w:rsidR="00B448CE" w:rsidRPr="00560D05">
        <w:rPr>
          <w:lang w:val="en-US"/>
        </w:rPr>
        <w:t>, December 2007.</w:t>
      </w:r>
    </w:p>
    <w:p w:rsidR="001514A7" w:rsidRPr="00560D05" w:rsidRDefault="001514A7" w:rsidP="001514A7">
      <w:pPr>
        <w:jc w:val="both"/>
        <w:rPr>
          <w:lang w:val="fr-FR"/>
        </w:rPr>
      </w:pPr>
    </w:p>
    <w:p w:rsidR="00EA2243" w:rsidRPr="00560D05" w:rsidRDefault="00EA2243" w:rsidP="001514A7">
      <w:pPr>
        <w:jc w:val="both"/>
        <w:rPr>
          <w:lang w:val="fr-FR"/>
        </w:rPr>
      </w:pPr>
    </w:p>
    <w:p w:rsidR="001514A7" w:rsidRPr="00560D05" w:rsidRDefault="001514A7" w:rsidP="001514A7">
      <w:pPr>
        <w:jc w:val="center"/>
        <w:rPr>
          <w:b/>
          <w:u w:val="single"/>
          <w:lang w:val="en-US"/>
        </w:rPr>
      </w:pPr>
      <w:r w:rsidRPr="00560D05">
        <w:rPr>
          <w:b/>
          <w:u w:val="single"/>
          <w:lang w:val="en-US"/>
        </w:rPr>
        <w:t>Invited Talks and Lectures</w:t>
      </w:r>
    </w:p>
    <w:p w:rsidR="00CA06EF" w:rsidRPr="00560D05" w:rsidRDefault="00CA06EF" w:rsidP="001514A7">
      <w:pPr>
        <w:jc w:val="center"/>
        <w:rPr>
          <w:b/>
          <w:lang w:val="en-US"/>
        </w:rPr>
      </w:pPr>
    </w:p>
    <w:p w:rsidR="007A510A" w:rsidRPr="007A510A" w:rsidRDefault="007A510A" w:rsidP="007A510A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u w:val="single"/>
          <w:lang w:val="en-US"/>
        </w:rPr>
      </w:pPr>
      <w:r w:rsidRPr="0049061D">
        <w:rPr>
          <w:b/>
          <w:u w:val="single"/>
        </w:rPr>
        <w:t xml:space="preserve">C. </w:t>
      </w:r>
      <w:proofErr w:type="spellStart"/>
      <w:r w:rsidRPr="0049061D">
        <w:rPr>
          <w:b/>
          <w:u w:val="single"/>
        </w:rPr>
        <w:t>Guégue</w:t>
      </w:r>
      <w:r>
        <w:rPr>
          <w:b/>
          <w:u w:val="single"/>
        </w:rPr>
        <w:t>n</w:t>
      </w:r>
      <w:proofErr w:type="spellEnd"/>
      <w:r>
        <w:rPr>
          <w:b/>
          <w:u w:val="single"/>
        </w:rPr>
        <w:t>.</w:t>
      </w:r>
      <w:r w:rsidRPr="0049061D">
        <w:t xml:space="preserve"> </w:t>
      </w:r>
      <w:r w:rsidRPr="007A510A">
        <w:rPr>
          <w:rFonts w:cstheme="minorHAnsi"/>
          <w:lang w:val="en-US"/>
        </w:rPr>
        <w:t>Trace Metal Speciation in Surface Waters Evaluated by Diffusive Gradients in Thin-films (DGT)</w:t>
      </w:r>
      <w:r w:rsidRPr="007A510A">
        <w:t>.</w:t>
      </w:r>
      <w:r>
        <w:t xml:space="preserve"> Guest Speaker, Department of Chemistry, University of Toronto, February 2013.</w:t>
      </w:r>
      <w:r>
        <w:rPr>
          <w:u w:val="single"/>
          <w:lang w:val="en-US"/>
        </w:rPr>
        <w:t xml:space="preserve"> </w:t>
      </w:r>
    </w:p>
    <w:p w:rsidR="0049061D" w:rsidRPr="0049061D" w:rsidRDefault="0049061D" w:rsidP="00B70F36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u w:val="single"/>
          <w:lang w:val="en-US"/>
        </w:rPr>
      </w:pPr>
      <w:r w:rsidRPr="0049061D">
        <w:rPr>
          <w:b/>
          <w:u w:val="single"/>
        </w:rPr>
        <w:t xml:space="preserve">C. </w:t>
      </w:r>
      <w:proofErr w:type="spellStart"/>
      <w:r w:rsidRPr="0049061D">
        <w:rPr>
          <w:b/>
          <w:u w:val="single"/>
        </w:rPr>
        <w:t>Guégue</w:t>
      </w:r>
      <w:r>
        <w:rPr>
          <w:b/>
          <w:u w:val="single"/>
        </w:rPr>
        <w:t>n</w:t>
      </w:r>
      <w:proofErr w:type="spellEnd"/>
      <w:r>
        <w:rPr>
          <w:b/>
          <w:u w:val="single"/>
        </w:rPr>
        <w:t>.</w:t>
      </w:r>
      <w:r w:rsidRPr="0049061D">
        <w:t xml:space="preserve"> </w:t>
      </w:r>
      <w:r>
        <w:t>Application of Flow Field Flow Fractionation for the Characterization of Aquatic Dissolved Organic Matter</w:t>
      </w:r>
      <w:r w:rsidR="007A510A">
        <w:t xml:space="preserve">. Guest Speaker, Department of Chemistry, </w:t>
      </w:r>
      <w:proofErr w:type="spellStart"/>
      <w:r w:rsidR="007A510A">
        <w:t>Wilfrid</w:t>
      </w:r>
      <w:proofErr w:type="spellEnd"/>
      <w:r w:rsidR="007A510A">
        <w:t xml:space="preserve"> Laurier University, November 2012.</w:t>
      </w:r>
      <w:r>
        <w:rPr>
          <w:u w:val="single"/>
          <w:lang w:val="en-US"/>
        </w:rPr>
        <w:t xml:space="preserve"> </w:t>
      </w:r>
    </w:p>
    <w:p w:rsidR="002328BE" w:rsidRPr="002328BE" w:rsidRDefault="002328BE" w:rsidP="002328BE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rStyle w:val="Strong"/>
          <w:b w:val="0"/>
          <w:bCs w:val="0"/>
          <w:u w:val="single"/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Guéguen</w:t>
      </w:r>
      <w:proofErr w:type="spellEnd"/>
      <w:r>
        <w:rPr>
          <w:lang w:val="en-US"/>
        </w:rPr>
        <w:t xml:space="preserve">. </w:t>
      </w:r>
      <w:r>
        <w:t>Dynamics of dissolved organic matter in Hudson Bay: relationship with hydrography,</w:t>
      </w:r>
      <w:r>
        <w:rPr>
          <w:lang w:val="en-US"/>
        </w:rPr>
        <w:t xml:space="preserve"> Japan Agency </w:t>
      </w:r>
      <w:r w:rsidRPr="002328BE">
        <w:rPr>
          <w:rStyle w:val="Strong"/>
          <w:b w:val="0"/>
        </w:rPr>
        <w:t>for Marine-Earth Science and Technology (JAMSTEC)</w:t>
      </w:r>
      <w:r>
        <w:rPr>
          <w:rStyle w:val="Strong"/>
          <w:b w:val="0"/>
        </w:rPr>
        <w:t>, Yokohama, Japan, July 2012.</w:t>
      </w:r>
    </w:p>
    <w:p w:rsidR="002328BE" w:rsidRPr="002328BE" w:rsidRDefault="002328BE" w:rsidP="002328BE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u w:val="single"/>
          <w:lang w:val="en-US"/>
        </w:rPr>
      </w:pPr>
      <w:r>
        <w:rPr>
          <w:lang w:val="en-US"/>
        </w:rPr>
        <w:t xml:space="preserve">C. </w:t>
      </w:r>
      <w:proofErr w:type="spellStart"/>
      <w:r>
        <w:rPr>
          <w:lang w:val="en-US"/>
        </w:rPr>
        <w:t>Guéguen</w:t>
      </w:r>
      <w:proofErr w:type="spellEnd"/>
      <w:r>
        <w:rPr>
          <w:lang w:val="en-US"/>
        </w:rPr>
        <w:t xml:space="preserve">. </w:t>
      </w:r>
      <w:r>
        <w:t>Dynamics of dissolved organic matter in Hudson Bay: relationship with hydrography,</w:t>
      </w:r>
      <w:r>
        <w:rPr>
          <w:lang w:val="en-US"/>
        </w:rPr>
        <w:t xml:space="preserve"> Tokyo University</w:t>
      </w:r>
      <w:r>
        <w:rPr>
          <w:rStyle w:val="Strong"/>
          <w:b w:val="0"/>
        </w:rPr>
        <w:t>, Japan, July 2012.</w:t>
      </w:r>
    </w:p>
    <w:p w:rsidR="00560D05" w:rsidRDefault="00560D05" w:rsidP="00B70F36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u w:val="single"/>
          <w:lang w:val="en-US"/>
        </w:rPr>
      </w:pPr>
      <w:r w:rsidRPr="002328BE">
        <w:rPr>
          <w:b/>
          <w:u w:val="single"/>
          <w:lang w:val="fr-CH"/>
        </w:rPr>
        <w:t>C. Guéguen</w:t>
      </w:r>
      <w:r w:rsidRPr="002328BE">
        <w:rPr>
          <w:lang w:val="fr-CH"/>
        </w:rPr>
        <w:t xml:space="preserve">, O. Clarisse, A. Perroud, B. Marcere. </w:t>
      </w:r>
      <w:r>
        <w:t xml:space="preserve">Assessing water quality in </w:t>
      </w:r>
      <w:smartTag w:uri="urn:schemas-microsoft-com:office:smarttags" w:element="place">
        <w:smartTag w:uri="urn:schemas-microsoft-com:office:smarttags" w:element="PlaceName">
          <w:r>
            <w:t>Athabasca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using passive samplers. Fall Technical Conference: </w:t>
      </w:r>
      <w:smartTag w:uri="urn:schemas-microsoft-com:office:smarttags" w:element="State">
        <w:r>
          <w:t>Alberta</w:t>
        </w:r>
      </w:smartTag>
      <w:r>
        <w:t xml:space="preserve">'s Oil Sands, </w:t>
      </w:r>
      <w:smartTag w:uri="urn:schemas-microsoft-com:office:smarttags" w:element="City">
        <w:smartTag w:uri="urn:schemas-microsoft-com:office:smarttags" w:element="place">
          <w:r>
            <w:t>Edmonton</w:t>
          </w:r>
        </w:smartTag>
      </w:smartTag>
      <w:r>
        <w:t>, November 2011.</w:t>
      </w:r>
    </w:p>
    <w:p w:rsidR="00B70F36" w:rsidRPr="00560D05" w:rsidRDefault="00B70F36" w:rsidP="00B70F36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u w:val="single"/>
          <w:lang w:val="en-US"/>
        </w:rPr>
      </w:pPr>
      <w:r w:rsidRPr="00560D05">
        <w:rPr>
          <w:u w:val="single"/>
          <w:lang w:val="en-US"/>
        </w:rPr>
        <w:t>C.W. Cuss</w:t>
      </w:r>
      <w:r w:rsidRPr="00560D05">
        <w:rPr>
          <w:lang w:val="en-US"/>
        </w:rPr>
        <w:t xml:space="preserve">, </w:t>
      </w:r>
      <w:r w:rsidRPr="00560D05">
        <w:rPr>
          <w:b/>
          <w:lang w:val="en-US"/>
        </w:rPr>
        <w:t xml:space="preserve">C. </w:t>
      </w:r>
      <w:proofErr w:type="spellStart"/>
      <w:r w:rsidRPr="00560D05">
        <w:rPr>
          <w:b/>
          <w:lang w:val="en-US"/>
        </w:rPr>
        <w:t>Guéguen</w:t>
      </w:r>
      <w:proofErr w:type="spellEnd"/>
      <w:r w:rsidRPr="00560D05">
        <w:rPr>
          <w:lang w:val="en-US"/>
        </w:rPr>
        <w:t xml:space="preserve">. </w:t>
      </w:r>
      <w:r w:rsidRPr="00560D05">
        <w:t>Characterizing the DOM in leaf-litter leachates using AF4-UV/Vis-EEM: Is DOM 'source variability' evident at the source?</w:t>
      </w:r>
      <w:r w:rsidRPr="00560D05">
        <w:rPr>
          <w:lang w:val="en-US"/>
        </w:rPr>
        <w:t xml:space="preserve"> 4</w:t>
      </w:r>
      <w:r w:rsidRPr="00560D05">
        <w:rPr>
          <w:vertAlign w:val="superscript"/>
          <w:lang w:val="en-US"/>
        </w:rPr>
        <w:t>th</w:t>
      </w:r>
      <w:r w:rsidRPr="00560D05">
        <w:rPr>
          <w:lang w:val="en-US"/>
        </w:rPr>
        <w:t xml:space="preserve"> IWA specialty conference on natural organic matter: from source to tap and beyond. </w:t>
      </w:r>
      <w:smartTag w:uri="urn:schemas-microsoft-com:office:smarttags" w:element="place">
        <w:smartTag w:uri="urn:schemas-microsoft-com:office:smarttags" w:element="City">
          <w:r w:rsidRPr="00560D05">
            <w:rPr>
              <w:lang w:val="en-US"/>
            </w:rPr>
            <w:t>Orange County</w:t>
          </w:r>
        </w:smartTag>
        <w:r w:rsidR="00B448CE" w:rsidRPr="00560D05">
          <w:rPr>
            <w:lang w:val="en-US"/>
          </w:rPr>
          <w:t xml:space="preserve">, </w:t>
        </w:r>
        <w:smartTag w:uri="urn:schemas-microsoft-com:office:smarttags" w:element="country-region">
          <w:r w:rsidR="00B448CE" w:rsidRPr="00560D05">
            <w:rPr>
              <w:lang w:val="en-US"/>
            </w:rPr>
            <w:t>USA</w:t>
          </w:r>
        </w:smartTag>
      </w:smartTag>
      <w:r w:rsidR="00B448CE" w:rsidRPr="00560D05">
        <w:rPr>
          <w:lang w:val="en-US"/>
        </w:rPr>
        <w:t>, July</w:t>
      </w:r>
      <w:r w:rsidR="00560D05">
        <w:rPr>
          <w:lang w:val="en-US"/>
        </w:rPr>
        <w:t xml:space="preserve"> </w:t>
      </w:r>
      <w:r w:rsidR="00B448CE" w:rsidRPr="00560D05">
        <w:rPr>
          <w:lang w:val="en-US"/>
        </w:rPr>
        <w:t>2011.</w:t>
      </w:r>
    </w:p>
    <w:p w:rsidR="00B70F36" w:rsidRPr="00560D05" w:rsidRDefault="00B70F36" w:rsidP="00B70F36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u w:val="single"/>
          <w:lang w:val="es-ES"/>
        </w:rPr>
      </w:pPr>
      <w:r w:rsidRPr="00560D05">
        <w:rPr>
          <w:b/>
          <w:u w:val="single"/>
        </w:rPr>
        <w:t xml:space="preserve">C. </w:t>
      </w:r>
      <w:proofErr w:type="spellStart"/>
      <w:r w:rsidRPr="00560D05">
        <w:rPr>
          <w:b/>
          <w:u w:val="single"/>
        </w:rPr>
        <w:t>Guéguen</w:t>
      </w:r>
      <w:proofErr w:type="spellEnd"/>
      <w:r w:rsidRPr="00560D05">
        <w:t>, A.M. McIntyre, W. Chen. Metal binding to dissolved organic matter: do molecular size and origin of DOM matter?  94</w:t>
      </w:r>
      <w:r w:rsidRPr="00560D05">
        <w:rPr>
          <w:vertAlign w:val="superscript"/>
        </w:rPr>
        <w:t>th</w:t>
      </w:r>
      <w:r w:rsidRPr="00560D05">
        <w:t xml:space="preserve"> Canadian Chemical Conference and Exhibition, </w:t>
      </w:r>
      <w:smartTag w:uri="urn:schemas-microsoft-com:office:smarttags" w:element="City">
        <w:smartTag w:uri="urn:schemas-microsoft-com:office:smarttags" w:element="place">
          <w:r w:rsidRPr="00560D05">
            <w:t>Montreal</w:t>
          </w:r>
        </w:smartTag>
      </w:smartTag>
      <w:r w:rsidRPr="00560D05">
        <w:t>, June 2011</w:t>
      </w:r>
    </w:p>
    <w:p w:rsidR="003F5B6A" w:rsidRPr="00560D05" w:rsidRDefault="003F5B6A" w:rsidP="003F5B6A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lang w:val="fr-CA"/>
        </w:rPr>
      </w:pPr>
      <w:r w:rsidRPr="00F71AA3">
        <w:rPr>
          <w:b/>
          <w:u w:val="single"/>
          <w:lang w:val="fr-CH"/>
        </w:rPr>
        <w:t>C. Guéguen</w:t>
      </w:r>
      <w:r w:rsidRPr="00F71AA3">
        <w:rPr>
          <w:lang w:val="fr-CH"/>
        </w:rPr>
        <w:t>, 2011</w:t>
      </w:r>
      <w:r w:rsidRPr="00F71AA3">
        <w:rPr>
          <w:b/>
          <w:lang w:val="fr-CH"/>
        </w:rPr>
        <w:t xml:space="preserve">. </w:t>
      </w:r>
      <w:r w:rsidRPr="00560D05">
        <w:rPr>
          <w:lang w:val="fr-CA"/>
        </w:rPr>
        <w:t>Le devenir du carbone organique dissout terrestre dans l’Océan Arctique, UMR CNRS Environnements et Paléoenvironnements Océaniques et Continentaux, Talence, May 2011.</w:t>
      </w:r>
    </w:p>
    <w:p w:rsidR="003F5B6A" w:rsidRPr="00560D05" w:rsidRDefault="003F5B6A" w:rsidP="003F5B6A">
      <w:pPr>
        <w:numPr>
          <w:ilvl w:val="0"/>
          <w:numId w:val="20"/>
        </w:numPr>
        <w:tabs>
          <w:tab w:val="clear" w:pos="2340"/>
          <w:tab w:val="num" w:pos="360"/>
        </w:tabs>
        <w:ind w:left="360" w:hanging="360"/>
        <w:jc w:val="both"/>
        <w:rPr>
          <w:lang w:val="fr-CA"/>
        </w:rPr>
      </w:pPr>
      <w:r w:rsidRPr="00560D05">
        <w:rPr>
          <w:b/>
          <w:u w:val="single"/>
          <w:lang w:val="fr-CA"/>
        </w:rPr>
        <w:t>C. Guéguen</w:t>
      </w:r>
      <w:r w:rsidRPr="00560D05">
        <w:rPr>
          <w:lang w:val="fr-CA"/>
        </w:rPr>
        <w:t>, 2011</w:t>
      </w:r>
      <w:r w:rsidRPr="00560D05">
        <w:rPr>
          <w:b/>
          <w:lang w:val="fr-CA"/>
        </w:rPr>
        <w:t xml:space="preserve">. </w:t>
      </w:r>
      <w:r w:rsidRPr="00560D05">
        <w:rPr>
          <w:lang w:val="fr-CA"/>
        </w:rPr>
        <w:t>L</w:t>
      </w:r>
      <w:r w:rsidRPr="00560D05">
        <w:rPr>
          <w:lang w:val="fr-CH"/>
        </w:rPr>
        <w:t>’impact de l’exploitation des sables bitumineux sur la mobilité et spéciation des polluants dans des rivières boréales</w:t>
      </w:r>
      <w:r w:rsidRPr="00560D05">
        <w:rPr>
          <w:lang w:val="fr-CA"/>
        </w:rPr>
        <w:t>. Institute of Molecular Sciences, University of Bordeaux, May 2011.</w:t>
      </w:r>
    </w:p>
    <w:p w:rsidR="001514A7" w:rsidRPr="00560D05" w:rsidRDefault="001514A7" w:rsidP="002D48A4">
      <w:pPr>
        <w:pStyle w:val="Heading3"/>
        <w:numPr>
          <w:ilvl w:val="2"/>
          <w:numId w:val="3"/>
        </w:numPr>
        <w:tabs>
          <w:tab w:val="clear" w:pos="2340"/>
          <w:tab w:val="num" w:pos="360"/>
        </w:tabs>
        <w:ind w:left="360" w:hanging="360"/>
        <w:rPr>
          <w:b w:val="0"/>
        </w:rPr>
      </w:pPr>
      <w:r w:rsidRPr="00560D05">
        <w:rPr>
          <w:u w:val="single"/>
        </w:rPr>
        <w:lastRenderedPageBreak/>
        <w:t xml:space="preserve">C. </w:t>
      </w:r>
      <w:proofErr w:type="spellStart"/>
      <w:r w:rsidRPr="00560D05">
        <w:rPr>
          <w:u w:val="single"/>
        </w:rPr>
        <w:t>Guéguen</w:t>
      </w:r>
      <w:proofErr w:type="spellEnd"/>
      <w:r w:rsidRPr="00560D05">
        <w:rPr>
          <w:b w:val="0"/>
        </w:rPr>
        <w:t xml:space="preserve">, 2009. Relationship between metal speciation and bioavailability: </w:t>
      </w:r>
      <w:r w:rsidR="00E75F6B" w:rsidRPr="00560D05">
        <w:rPr>
          <w:b w:val="0"/>
        </w:rPr>
        <w:t>role</w:t>
      </w:r>
      <w:r w:rsidRPr="00560D05">
        <w:rPr>
          <w:b w:val="0"/>
        </w:rPr>
        <w:t xml:space="preserve"> of colloids. Institute of Mineralogy and Geochemistry, </w:t>
      </w:r>
      <w:smartTag w:uri="urn:schemas-microsoft-com:office:smarttags" w:element="place">
        <w:smartTag w:uri="urn:schemas-microsoft-com:office:smarttags" w:element="PlaceType">
          <w:r w:rsidRPr="00560D05">
            <w:rPr>
              <w:b w:val="0"/>
            </w:rPr>
            <w:t>University</w:t>
          </w:r>
        </w:smartTag>
        <w:r w:rsidRPr="00560D05">
          <w:rPr>
            <w:b w:val="0"/>
          </w:rPr>
          <w:t xml:space="preserve"> of </w:t>
        </w:r>
        <w:smartTag w:uri="urn:schemas-microsoft-com:office:smarttags" w:element="PlaceName">
          <w:r w:rsidRPr="00560D05">
            <w:rPr>
              <w:b w:val="0"/>
            </w:rPr>
            <w:t>Lausanne</w:t>
          </w:r>
        </w:smartTag>
      </w:smartTag>
      <w:r w:rsidRPr="00560D05">
        <w:rPr>
          <w:b w:val="0"/>
        </w:rPr>
        <w:t>, October 2009.</w:t>
      </w:r>
    </w:p>
    <w:p w:rsidR="001514A7" w:rsidRPr="00560D05" w:rsidRDefault="001514A7" w:rsidP="002D48A4">
      <w:pPr>
        <w:pStyle w:val="Heading3"/>
        <w:numPr>
          <w:ilvl w:val="2"/>
          <w:numId w:val="3"/>
        </w:numPr>
        <w:tabs>
          <w:tab w:val="clear" w:pos="2340"/>
          <w:tab w:val="num" w:pos="360"/>
        </w:tabs>
        <w:ind w:left="360" w:hanging="360"/>
        <w:rPr>
          <w:b w:val="0"/>
        </w:rPr>
      </w:pPr>
      <w:r w:rsidRPr="00560D05">
        <w:rPr>
          <w:u w:val="single"/>
        </w:rPr>
        <w:t xml:space="preserve">C. </w:t>
      </w:r>
      <w:proofErr w:type="spellStart"/>
      <w:r w:rsidRPr="00560D05">
        <w:rPr>
          <w:u w:val="single"/>
        </w:rPr>
        <w:t>Guéguen</w:t>
      </w:r>
      <w:proofErr w:type="spellEnd"/>
      <w:r w:rsidRPr="00560D05">
        <w:rPr>
          <w:b w:val="0"/>
        </w:rPr>
        <w:t xml:space="preserve">, 2009. </w:t>
      </w:r>
      <w:r w:rsidR="0038741C" w:rsidRPr="00560D05">
        <w:rPr>
          <w:b w:val="0"/>
        </w:rPr>
        <w:t xml:space="preserve">Keynote: </w:t>
      </w:r>
      <w:r w:rsidRPr="00560D05">
        <w:rPr>
          <w:rStyle w:val="stil24"/>
          <w:b w:val="0"/>
        </w:rPr>
        <w:t>Assessing the variability of source and composition of dissolved organic matter in Arctic ecosystems</w:t>
      </w:r>
      <w:r w:rsidRPr="00560D05">
        <w:rPr>
          <w:b w:val="0"/>
        </w:rPr>
        <w:t xml:space="preserve">. </w:t>
      </w:r>
      <w:bookmarkStart w:id="1" w:name="OLE_LINK1"/>
      <w:bookmarkStart w:id="2" w:name="OLE_LINK2"/>
      <w:r w:rsidRPr="00560D05">
        <w:rPr>
          <w:b w:val="0"/>
        </w:rPr>
        <w:t>238th A</w:t>
      </w:r>
      <w:r w:rsidR="00983FFA" w:rsidRPr="00560D05">
        <w:rPr>
          <w:b w:val="0"/>
        </w:rPr>
        <w:t xml:space="preserve">merican </w:t>
      </w:r>
      <w:r w:rsidRPr="00560D05">
        <w:rPr>
          <w:b w:val="0"/>
        </w:rPr>
        <w:t>C</w:t>
      </w:r>
      <w:r w:rsidR="00983FFA" w:rsidRPr="00560D05">
        <w:rPr>
          <w:b w:val="0"/>
        </w:rPr>
        <w:t xml:space="preserve">hemical </w:t>
      </w:r>
      <w:r w:rsidRPr="00560D05">
        <w:rPr>
          <w:b w:val="0"/>
        </w:rPr>
        <w:t>S</w:t>
      </w:r>
      <w:r w:rsidR="00983FFA" w:rsidRPr="00560D05">
        <w:rPr>
          <w:b w:val="0"/>
        </w:rPr>
        <w:t>ociety</w:t>
      </w:r>
      <w:r w:rsidRPr="00560D05">
        <w:rPr>
          <w:b w:val="0"/>
        </w:rPr>
        <w:t xml:space="preserve"> National Meeting, </w:t>
      </w:r>
      <w:smartTag w:uri="urn:schemas-microsoft-com:office:smarttags" w:element="place">
        <w:smartTag w:uri="urn:schemas-microsoft-com:office:smarttags" w:element="City">
          <w:r w:rsidRPr="00560D05">
            <w:rPr>
              <w:b w:val="0"/>
            </w:rPr>
            <w:t>Washington</w:t>
          </w:r>
        </w:smartTag>
        <w:r w:rsidRPr="00560D05">
          <w:rPr>
            <w:b w:val="0"/>
          </w:rPr>
          <w:t xml:space="preserve">, </w:t>
        </w:r>
        <w:smartTag w:uri="urn:schemas-microsoft-com:office:smarttags" w:element="State">
          <w:r w:rsidRPr="00560D05">
            <w:rPr>
              <w:b w:val="0"/>
            </w:rPr>
            <w:t>DC</w:t>
          </w:r>
        </w:smartTag>
      </w:smartTag>
      <w:r w:rsidRPr="00560D05">
        <w:rPr>
          <w:b w:val="0"/>
        </w:rPr>
        <w:t>, August 2009.</w:t>
      </w:r>
    </w:p>
    <w:p w:rsidR="00CA06EF" w:rsidRPr="00560D05" w:rsidRDefault="00CA06EF" w:rsidP="0038741C">
      <w:pPr>
        <w:numPr>
          <w:ilvl w:val="2"/>
          <w:numId w:val="3"/>
        </w:numPr>
        <w:tabs>
          <w:tab w:val="clear" w:pos="2340"/>
          <w:tab w:val="num" w:pos="360"/>
        </w:tabs>
        <w:ind w:left="360" w:hanging="360"/>
        <w:jc w:val="both"/>
        <w:rPr>
          <w:lang w:val="en-US"/>
        </w:rPr>
      </w:pPr>
      <w:r w:rsidRPr="00560D05">
        <w:rPr>
          <w:b/>
          <w:u w:val="single"/>
          <w:lang w:val="en-US"/>
        </w:rPr>
        <w:t xml:space="preserve">C. </w:t>
      </w:r>
      <w:proofErr w:type="spellStart"/>
      <w:r w:rsidRPr="00560D05">
        <w:rPr>
          <w:b/>
          <w:u w:val="single"/>
          <w:lang w:val="en-US"/>
        </w:rPr>
        <w:t>Gu</w:t>
      </w:r>
      <w:r w:rsidRPr="00560D05">
        <w:rPr>
          <w:b/>
          <w:u w:val="single"/>
        </w:rPr>
        <w:t>éguen</w:t>
      </w:r>
      <w:proofErr w:type="spellEnd"/>
      <w:r w:rsidRPr="00560D05">
        <w:t>, 2008. Modeling heavy metals in natural waters. 5</w:t>
      </w:r>
      <w:r w:rsidRPr="00560D05">
        <w:rPr>
          <w:vertAlign w:val="superscript"/>
        </w:rPr>
        <w:t>th</w:t>
      </w:r>
      <w:r w:rsidRPr="00560D05">
        <w:t xml:space="preserve"> CEMN, </w:t>
      </w:r>
      <w:smartTag w:uri="urn:schemas-microsoft-com:office:smarttags" w:element="State">
        <w:smartTag w:uri="urn:schemas-microsoft-com:office:smarttags" w:element="place">
          <w:r w:rsidRPr="00560D05">
            <w:t>Ontario</w:t>
          </w:r>
        </w:smartTag>
      </w:smartTag>
      <w:r w:rsidR="00B448CE" w:rsidRPr="00560D05">
        <w:t>, June 2008.</w:t>
      </w:r>
      <w:r w:rsidRPr="00560D05">
        <w:t xml:space="preserve"> </w:t>
      </w:r>
    </w:p>
    <w:bookmarkEnd w:id="1"/>
    <w:bookmarkEnd w:id="2"/>
    <w:p w:rsidR="001514A7" w:rsidRPr="00560D05" w:rsidRDefault="001514A7" w:rsidP="001514A7">
      <w:pPr>
        <w:rPr>
          <w:lang w:val="en-US"/>
        </w:rPr>
      </w:pPr>
    </w:p>
    <w:p w:rsidR="001514A7" w:rsidRPr="00560D05" w:rsidRDefault="001514A7">
      <w:pPr>
        <w:jc w:val="both"/>
        <w:rPr>
          <w:lang w:val="en-US"/>
        </w:rPr>
      </w:pPr>
    </w:p>
    <w:p w:rsidR="008D5437" w:rsidRPr="00560D05" w:rsidRDefault="008D5437" w:rsidP="001514A7">
      <w:pPr>
        <w:jc w:val="both"/>
        <w:rPr>
          <w:lang w:val="en-US"/>
        </w:rPr>
      </w:pPr>
    </w:p>
    <w:p w:rsidR="00EE6AE5" w:rsidRPr="00560D05" w:rsidRDefault="00EE6AE5" w:rsidP="00FA2B71">
      <w:pPr>
        <w:ind w:left="1440" w:hanging="1440"/>
        <w:jc w:val="both"/>
        <w:rPr>
          <w:lang w:val="en-US"/>
        </w:rPr>
      </w:pPr>
    </w:p>
    <w:p w:rsidR="00746DF4" w:rsidRPr="00560D05" w:rsidRDefault="00746DF4" w:rsidP="00FA2B71">
      <w:pPr>
        <w:ind w:left="1440" w:hanging="1440"/>
        <w:jc w:val="both"/>
        <w:rPr>
          <w:lang w:val="en-US"/>
        </w:rPr>
      </w:pPr>
    </w:p>
    <w:p w:rsidR="00EE6AE5" w:rsidRPr="00560D05" w:rsidRDefault="00EE6AE5" w:rsidP="00EE6AE5">
      <w:pPr>
        <w:jc w:val="both"/>
        <w:rPr>
          <w:lang w:val="en-US"/>
        </w:rPr>
      </w:pPr>
    </w:p>
    <w:p w:rsidR="008D5437" w:rsidRPr="00560D05" w:rsidRDefault="008D5437" w:rsidP="008D5437">
      <w:pPr>
        <w:ind w:left="1260" w:hanging="1260"/>
        <w:jc w:val="both"/>
      </w:pPr>
    </w:p>
    <w:sectPr w:rsidR="008D5437" w:rsidRPr="00560D05" w:rsidSect="000F2CD9">
      <w:footerReference w:type="even" r:id="rId8"/>
      <w:footerReference w:type="default" r:id="rId9"/>
      <w:pgSz w:w="11906" w:h="16838"/>
      <w:pgMar w:top="720" w:right="386" w:bottom="720" w:left="1008" w:header="706" w:footer="706" w:gutter="0"/>
      <w:cols w:space="708" w:equalWidth="0">
        <w:col w:w="1051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DF" w:rsidRDefault="008D7BDF">
      <w:r>
        <w:separator/>
      </w:r>
    </w:p>
  </w:endnote>
  <w:endnote w:type="continuationSeparator" w:id="0">
    <w:p w:rsidR="008D7BDF" w:rsidRDefault="008D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9C" w:rsidRDefault="00E85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F9C" w:rsidRDefault="00E85F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9C" w:rsidRDefault="00E85F9C">
    <w:pPr>
      <w:pStyle w:val="Footer"/>
      <w:framePr w:wrap="around" w:vAnchor="text" w:hAnchor="margin" w:xAlign="center" w:y="1"/>
      <w:rPr>
        <w:rStyle w:val="PageNumber"/>
      </w:rPr>
    </w:pPr>
  </w:p>
  <w:p w:rsidR="00E85F9C" w:rsidRDefault="00F202BF" w:rsidP="00F202BF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34DC4">
      <w:rPr>
        <w:noProof/>
      </w:rPr>
      <w:t>6</w:t>
    </w:r>
    <w:r>
      <w:fldChar w:fldCharType="end"/>
    </w:r>
    <w:r>
      <w:t xml:space="preserve"> of </w:t>
    </w:r>
    <w:fldSimple w:instr=" NUMPAGES ">
      <w:r w:rsidR="00834DC4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DF" w:rsidRDefault="008D7BDF">
      <w:r>
        <w:separator/>
      </w:r>
    </w:p>
  </w:footnote>
  <w:footnote w:type="continuationSeparator" w:id="0">
    <w:p w:rsidR="008D7BDF" w:rsidRDefault="008D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4D3B"/>
      </v:shape>
    </w:pict>
  </w:numPicBullet>
  <w:abstractNum w:abstractNumId="0">
    <w:nsid w:val="021916DB"/>
    <w:multiLevelType w:val="hybridMultilevel"/>
    <w:tmpl w:val="4DC4AA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2168E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C24B2B4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</w:rPr>
    </w:lvl>
    <w:lvl w:ilvl="3" w:tplc="37FE5AD4">
      <w:start w:val="15"/>
      <w:numFmt w:val="bullet"/>
      <w:lvlText w:val="%4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649AC"/>
    <w:multiLevelType w:val="hybridMultilevel"/>
    <w:tmpl w:val="2F3A47A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E3309"/>
    <w:multiLevelType w:val="hybridMultilevel"/>
    <w:tmpl w:val="71F644A0"/>
    <w:lvl w:ilvl="0" w:tplc="FC24B2B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25DC2"/>
    <w:multiLevelType w:val="hybridMultilevel"/>
    <w:tmpl w:val="54223626"/>
    <w:lvl w:ilvl="0" w:tplc="C720A9A4">
      <w:start w:val="20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104A"/>
    <w:multiLevelType w:val="hybridMultilevel"/>
    <w:tmpl w:val="49825380"/>
    <w:lvl w:ilvl="0" w:tplc="FC24B2B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2168E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C24B2B4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</w:rPr>
    </w:lvl>
    <w:lvl w:ilvl="3" w:tplc="37FE5AD4">
      <w:start w:val="15"/>
      <w:numFmt w:val="bullet"/>
      <w:lvlText w:val="%4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B26459"/>
    <w:multiLevelType w:val="multilevel"/>
    <w:tmpl w:val="A15824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43F42"/>
    <w:multiLevelType w:val="hybridMultilevel"/>
    <w:tmpl w:val="F28A49C6"/>
    <w:lvl w:ilvl="0" w:tplc="FC24B2B4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2168E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C24B2B4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</w:rPr>
    </w:lvl>
    <w:lvl w:ilvl="3" w:tplc="37FE5AD4">
      <w:start w:val="15"/>
      <w:numFmt w:val="bullet"/>
      <w:lvlText w:val="%4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685D50"/>
    <w:multiLevelType w:val="hybridMultilevel"/>
    <w:tmpl w:val="C4FA475C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9600D"/>
    <w:multiLevelType w:val="hybridMultilevel"/>
    <w:tmpl w:val="DB7CCA3A"/>
    <w:lvl w:ilvl="0" w:tplc="94F40164">
      <w:start w:val="2009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36884"/>
    <w:multiLevelType w:val="hybridMultilevel"/>
    <w:tmpl w:val="B2200F7E"/>
    <w:lvl w:ilvl="0" w:tplc="FC24B2B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2168E6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FC24B2B4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</w:rPr>
    </w:lvl>
    <w:lvl w:ilvl="3" w:tplc="9BFC96B8">
      <w:start w:val="2009"/>
      <w:numFmt w:val="decimal"/>
      <w:lvlText w:val="%4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804276"/>
    <w:multiLevelType w:val="hybridMultilevel"/>
    <w:tmpl w:val="E048DF5E"/>
    <w:lvl w:ilvl="0" w:tplc="E6A6FEB4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73605B"/>
    <w:multiLevelType w:val="hybridMultilevel"/>
    <w:tmpl w:val="A6162EC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06E6E"/>
    <w:multiLevelType w:val="multilevel"/>
    <w:tmpl w:val="5B36B016"/>
    <w:lvl w:ilvl="0">
      <w:start w:val="20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DD3C77"/>
    <w:multiLevelType w:val="hybridMultilevel"/>
    <w:tmpl w:val="ABA68BA8"/>
    <w:lvl w:ilvl="0" w:tplc="10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75752"/>
    <w:multiLevelType w:val="hybridMultilevel"/>
    <w:tmpl w:val="7E7AB32C"/>
    <w:lvl w:ilvl="0" w:tplc="FC24B2B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C61EEA"/>
    <w:multiLevelType w:val="hybridMultilevel"/>
    <w:tmpl w:val="BA7A84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B97BB9"/>
    <w:multiLevelType w:val="hybridMultilevel"/>
    <w:tmpl w:val="0A5A7D6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90A4B"/>
    <w:multiLevelType w:val="hybridMultilevel"/>
    <w:tmpl w:val="36DE36F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2361F"/>
    <w:multiLevelType w:val="hybridMultilevel"/>
    <w:tmpl w:val="20863D60"/>
    <w:lvl w:ilvl="0" w:tplc="FC24B2B4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F395D"/>
    <w:multiLevelType w:val="hybridMultilevel"/>
    <w:tmpl w:val="BF9C73C8"/>
    <w:lvl w:ilvl="0" w:tplc="C720A9A4">
      <w:start w:val="20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872D4"/>
    <w:multiLevelType w:val="hybridMultilevel"/>
    <w:tmpl w:val="9F2AB166"/>
    <w:lvl w:ilvl="0" w:tplc="FC24B2B4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F13FA4"/>
    <w:multiLevelType w:val="multilevel"/>
    <w:tmpl w:val="A15824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A20CF7"/>
    <w:multiLevelType w:val="hybridMultilevel"/>
    <w:tmpl w:val="40824472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2E4603"/>
    <w:multiLevelType w:val="hybridMultilevel"/>
    <w:tmpl w:val="CC345F3E"/>
    <w:lvl w:ilvl="0" w:tplc="233E6396">
      <w:start w:val="2009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7D1F8D"/>
    <w:multiLevelType w:val="hybridMultilevel"/>
    <w:tmpl w:val="55E2224A"/>
    <w:lvl w:ilvl="0" w:tplc="F4BC6F62">
      <w:start w:val="2012"/>
      <w:numFmt w:val="none"/>
      <w:lvlText w:val="2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FB7438"/>
    <w:multiLevelType w:val="hybridMultilevel"/>
    <w:tmpl w:val="3332857E"/>
    <w:lvl w:ilvl="0" w:tplc="FC24B2B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C3593"/>
    <w:multiLevelType w:val="hybridMultilevel"/>
    <w:tmpl w:val="A1582484"/>
    <w:lvl w:ilvl="0" w:tplc="1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E8276D"/>
    <w:multiLevelType w:val="multilevel"/>
    <w:tmpl w:val="9FA6177C"/>
    <w:lvl w:ilvl="0">
      <w:start w:val="20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029B3"/>
    <w:multiLevelType w:val="hybridMultilevel"/>
    <w:tmpl w:val="EBEC5060"/>
    <w:lvl w:ilvl="0" w:tplc="F4BC6F62">
      <w:start w:val="2012"/>
      <w:numFmt w:val="none"/>
      <w:lvlText w:val="2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A017B"/>
    <w:multiLevelType w:val="multilevel"/>
    <w:tmpl w:val="D2524FF2"/>
    <w:lvl w:ilvl="0">
      <w:start w:val="200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E69549B"/>
    <w:multiLevelType w:val="hybridMultilevel"/>
    <w:tmpl w:val="0DF4981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9"/>
  </w:num>
  <w:num w:numId="5">
    <w:abstractNumId w:val="4"/>
  </w:num>
  <w:num w:numId="6">
    <w:abstractNumId w:val="29"/>
  </w:num>
  <w:num w:numId="7">
    <w:abstractNumId w:val="7"/>
  </w:num>
  <w:num w:numId="8">
    <w:abstractNumId w:val="26"/>
  </w:num>
  <w:num w:numId="9">
    <w:abstractNumId w:val="13"/>
  </w:num>
  <w:num w:numId="10">
    <w:abstractNumId w:val="23"/>
  </w:num>
  <w:num w:numId="11">
    <w:abstractNumId w:val="8"/>
  </w:num>
  <w:num w:numId="12">
    <w:abstractNumId w:val="2"/>
  </w:num>
  <w:num w:numId="13">
    <w:abstractNumId w:val="6"/>
  </w:num>
  <w:num w:numId="14">
    <w:abstractNumId w:val="24"/>
  </w:num>
  <w:num w:numId="15">
    <w:abstractNumId w:val="27"/>
  </w:num>
  <w:num w:numId="16">
    <w:abstractNumId w:val="3"/>
  </w:num>
  <w:num w:numId="17">
    <w:abstractNumId w:val="19"/>
  </w:num>
  <w:num w:numId="18">
    <w:abstractNumId w:val="12"/>
  </w:num>
  <w:num w:numId="19">
    <w:abstractNumId w:val="28"/>
  </w:num>
  <w:num w:numId="20">
    <w:abstractNumId w:val="20"/>
  </w:num>
  <w:num w:numId="21">
    <w:abstractNumId w:val="1"/>
  </w:num>
  <w:num w:numId="22">
    <w:abstractNumId w:val="5"/>
  </w:num>
  <w:num w:numId="23">
    <w:abstractNumId w:val="30"/>
  </w:num>
  <w:num w:numId="24">
    <w:abstractNumId w:val="16"/>
  </w:num>
  <w:num w:numId="25">
    <w:abstractNumId w:val="21"/>
  </w:num>
  <w:num w:numId="26">
    <w:abstractNumId w:val="15"/>
  </w:num>
  <w:num w:numId="27">
    <w:abstractNumId w:val="18"/>
  </w:num>
  <w:num w:numId="28">
    <w:abstractNumId w:val="17"/>
  </w:num>
  <w:num w:numId="29">
    <w:abstractNumId w:val="11"/>
  </w:num>
  <w:num w:numId="30">
    <w:abstractNumId w:val="22"/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8B"/>
    <w:rsid w:val="000161FC"/>
    <w:rsid w:val="00021CCB"/>
    <w:rsid w:val="00024A53"/>
    <w:rsid w:val="00025444"/>
    <w:rsid w:val="00051C94"/>
    <w:rsid w:val="00054436"/>
    <w:rsid w:val="00056D48"/>
    <w:rsid w:val="000827D5"/>
    <w:rsid w:val="00093EE3"/>
    <w:rsid w:val="000952F2"/>
    <w:rsid w:val="000966D8"/>
    <w:rsid w:val="000A2B52"/>
    <w:rsid w:val="000A5A93"/>
    <w:rsid w:val="000B2A8D"/>
    <w:rsid w:val="000B73B9"/>
    <w:rsid w:val="000C338C"/>
    <w:rsid w:val="000C346D"/>
    <w:rsid w:val="000D19C7"/>
    <w:rsid w:val="000E613F"/>
    <w:rsid w:val="000E7B32"/>
    <w:rsid w:val="000F2CD9"/>
    <w:rsid w:val="001354BE"/>
    <w:rsid w:val="001514A7"/>
    <w:rsid w:val="00164E5A"/>
    <w:rsid w:val="00165EDE"/>
    <w:rsid w:val="00183794"/>
    <w:rsid w:val="00191935"/>
    <w:rsid w:val="001952E1"/>
    <w:rsid w:val="001A127C"/>
    <w:rsid w:val="001A556A"/>
    <w:rsid w:val="001C30E6"/>
    <w:rsid w:val="001D456B"/>
    <w:rsid w:val="001D69E1"/>
    <w:rsid w:val="001E0ECC"/>
    <w:rsid w:val="001F00E5"/>
    <w:rsid w:val="001F3F7C"/>
    <w:rsid w:val="001F5182"/>
    <w:rsid w:val="0021019F"/>
    <w:rsid w:val="00213243"/>
    <w:rsid w:val="002328BE"/>
    <w:rsid w:val="002344EA"/>
    <w:rsid w:val="00253FC6"/>
    <w:rsid w:val="002835E1"/>
    <w:rsid w:val="002A5323"/>
    <w:rsid w:val="002D48A4"/>
    <w:rsid w:val="002E4E8A"/>
    <w:rsid w:val="002F3383"/>
    <w:rsid w:val="00305FAC"/>
    <w:rsid w:val="00323E67"/>
    <w:rsid w:val="00324ED6"/>
    <w:rsid w:val="00344031"/>
    <w:rsid w:val="00362E6A"/>
    <w:rsid w:val="00370756"/>
    <w:rsid w:val="003731B8"/>
    <w:rsid w:val="00385249"/>
    <w:rsid w:val="0038741C"/>
    <w:rsid w:val="003A7793"/>
    <w:rsid w:val="003B2702"/>
    <w:rsid w:val="003D1022"/>
    <w:rsid w:val="003E1E4C"/>
    <w:rsid w:val="003F5B6A"/>
    <w:rsid w:val="00416349"/>
    <w:rsid w:val="0042156C"/>
    <w:rsid w:val="004666DA"/>
    <w:rsid w:val="0049061D"/>
    <w:rsid w:val="004A00D0"/>
    <w:rsid w:val="004B2167"/>
    <w:rsid w:val="004C1865"/>
    <w:rsid w:val="004E5F66"/>
    <w:rsid w:val="004F3D19"/>
    <w:rsid w:val="00511F27"/>
    <w:rsid w:val="00514110"/>
    <w:rsid w:val="00521F8A"/>
    <w:rsid w:val="005309E0"/>
    <w:rsid w:val="00560D05"/>
    <w:rsid w:val="00563346"/>
    <w:rsid w:val="005672F0"/>
    <w:rsid w:val="00573D93"/>
    <w:rsid w:val="00590540"/>
    <w:rsid w:val="005D3659"/>
    <w:rsid w:val="005E5B55"/>
    <w:rsid w:val="005F3DCE"/>
    <w:rsid w:val="005F4F4C"/>
    <w:rsid w:val="005F6FE8"/>
    <w:rsid w:val="0062351C"/>
    <w:rsid w:val="00681222"/>
    <w:rsid w:val="00687F30"/>
    <w:rsid w:val="006A4071"/>
    <w:rsid w:val="006F3F34"/>
    <w:rsid w:val="00705037"/>
    <w:rsid w:val="007065C9"/>
    <w:rsid w:val="00721201"/>
    <w:rsid w:val="00742982"/>
    <w:rsid w:val="00742D8E"/>
    <w:rsid w:val="00746DF4"/>
    <w:rsid w:val="0075146A"/>
    <w:rsid w:val="007833E7"/>
    <w:rsid w:val="007A0B59"/>
    <w:rsid w:val="007A2AC1"/>
    <w:rsid w:val="007A510A"/>
    <w:rsid w:val="007D4046"/>
    <w:rsid w:val="007E2269"/>
    <w:rsid w:val="007E5DA8"/>
    <w:rsid w:val="00821E1F"/>
    <w:rsid w:val="00831998"/>
    <w:rsid w:val="008344C6"/>
    <w:rsid w:val="00834DC4"/>
    <w:rsid w:val="00837150"/>
    <w:rsid w:val="00842874"/>
    <w:rsid w:val="00847F22"/>
    <w:rsid w:val="00851A05"/>
    <w:rsid w:val="008540CF"/>
    <w:rsid w:val="00867CFF"/>
    <w:rsid w:val="00882255"/>
    <w:rsid w:val="008919A6"/>
    <w:rsid w:val="008930D0"/>
    <w:rsid w:val="008A7975"/>
    <w:rsid w:val="008D5437"/>
    <w:rsid w:val="008D7BDF"/>
    <w:rsid w:val="009354A7"/>
    <w:rsid w:val="00943D60"/>
    <w:rsid w:val="00950456"/>
    <w:rsid w:val="009736E3"/>
    <w:rsid w:val="0097565E"/>
    <w:rsid w:val="0098331F"/>
    <w:rsid w:val="00983FFA"/>
    <w:rsid w:val="009A7B6E"/>
    <w:rsid w:val="009B6424"/>
    <w:rsid w:val="00A13C85"/>
    <w:rsid w:val="00A248F1"/>
    <w:rsid w:val="00A36CF7"/>
    <w:rsid w:val="00A37793"/>
    <w:rsid w:val="00A43AFB"/>
    <w:rsid w:val="00A464C9"/>
    <w:rsid w:val="00A51191"/>
    <w:rsid w:val="00A5380C"/>
    <w:rsid w:val="00A6038C"/>
    <w:rsid w:val="00A6636C"/>
    <w:rsid w:val="00A70507"/>
    <w:rsid w:val="00A7606D"/>
    <w:rsid w:val="00A912B0"/>
    <w:rsid w:val="00AA1823"/>
    <w:rsid w:val="00AA5152"/>
    <w:rsid w:val="00AB067C"/>
    <w:rsid w:val="00AB24BB"/>
    <w:rsid w:val="00AE08A7"/>
    <w:rsid w:val="00AE49E5"/>
    <w:rsid w:val="00AE73D6"/>
    <w:rsid w:val="00AF5B3F"/>
    <w:rsid w:val="00B04ED2"/>
    <w:rsid w:val="00B36016"/>
    <w:rsid w:val="00B448CE"/>
    <w:rsid w:val="00B64FF9"/>
    <w:rsid w:val="00B655CF"/>
    <w:rsid w:val="00B663E6"/>
    <w:rsid w:val="00B70F36"/>
    <w:rsid w:val="00BA768E"/>
    <w:rsid w:val="00BB42F8"/>
    <w:rsid w:val="00BC0428"/>
    <w:rsid w:val="00BF2EEB"/>
    <w:rsid w:val="00BF3C52"/>
    <w:rsid w:val="00C04CA0"/>
    <w:rsid w:val="00C33629"/>
    <w:rsid w:val="00C613E3"/>
    <w:rsid w:val="00C64727"/>
    <w:rsid w:val="00C70336"/>
    <w:rsid w:val="00C81179"/>
    <w:rsid w:val="00C81B85"/>
    <w:rsid w:val="00C826F4"/>
    <w:rsid w:val="00C95AB1"/>
    <w:rsid w:val="00CA06EF"/>
    <w:rsid w:val="00CA28D5"/>
    <w:rsid w:val="00CB563F"/>
    <w:rsid w:val="00CC19D5"/>
    <w:rsid w:val="00D02844"/>
    <w:rsid w:val="00D2027F"/>
    <w:rsid w:val="00D20C71"/>
    <w:rsid w:val="00D345F7"/>
    <w:rsid w:val="00D365E3"/>
    <w:rsid w:val="00D440F8"/>
    <w:rsid w:val="00D57885"/>
    <w:rsid w:val="00D73714"/>
    <w:rsid w:val="00D90806"/>
    <w:rsid w:val="00D909A2"/>
    <w:rsid w:val="00D90B35"/>
    <w:rsid w:val="00DA41C1"/>
    <w:rsid w:val="00DC651B"/>
    <w:rsid w:val="00DD5BE7"/>
    <w:rsid w:val="00DE19AD"/>
    <w:rsid w:val="00DF137B"/>
    <w:rsid w:val="00DF5AEA"/>
    <w:rsid w:val="00E144BF"/>
    <w:rsid w:val="00E2652C"/>
    <w:rsid w:val="00E3043B"/>
    <w:rsid w:val="00E71521"/>
    <w:rsid w:val="00E745B9"/>
    <w:rsid w:val="00E75F6B"/>
    <w:rsid w:val="00E807B7"/>
    <w:rsid w:val="00E85F9C"/>
    <w:rsid w:val="00E94C64"/>
    <w:rsid w:val="00EA2243"/>
    <w:rsid w:val="00EA54DF"/>
    <w:rsid w:val="00EC7D88"/>
    <w:rsid w:val="00EE0532"/>
    <w:rsid w:val="00EE6133"/>
    <w:rsid w:val="00EE6AE5"/>
    <w:rsid w:val="00EE74CE"/>
    <w:rsid w:val="00EF78D9"/>
    <w:rsid w:val="00F14E8B"/>
    <w:rsid w:val="00F202BF"/>
    <w:rsid w:val="00F41B4D"/>
    <w:rsid w:val="00F70CBB"/>
    <w:rsid w:val="00F71AA3"/>
    <w:rsid w:val="00F76DAF"/>
    <w:rsid w:val="00F83719"/>
    <w:rsid w:val="00F9733B"/>
    <w:rsid w:val="00FA2B71"/>
    <w:rsid w:val="00FB54C7"/>
    <w:rsid w:val="00FC004A"/>
    <w:rsid w:val="00FD6E72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fr-CH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ind w:left="5652" w:firstLine="720"/>
      <w:jc w:val="right"/>
      <w:outlineLvl w:val="3"/>
    </w:pPr>
    <w:rPr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lang w:val="fr-CH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biblio">
    <w:name w:val="bibli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/>
      <w:jc w:val="both"/>
    </w:pPr>
    <w:rPr>
      <w:lang w:val="en-US"/>
    </w:rPr>
  </w:style>
  <w:style w:type="character" w:customStyle="1" w:styleId="spelle">
    <w:name w:val="spelle"/>
    <w:basedOn w:val="DefaultParagraphFont"/>
    <w:rsid w:val="001F00E5"/>
  </w:style>
  <w:style w:type="character" w:styleId="Emphasis">
    <w:name w:val="Emphasis"/>
    <w:basedOn w:val="DefaultParagraphFont"/>
    <w:uiPriority w:val="20"/>
    <w:qFormat/>
    <w:rsid w:val="001F00E5"/>
    <w:rPr>
      <w:i/>
      <w:iCs/>
    </w:rPr>
  </w:style>
  <w:style w:type="character" w:customStyle="1" w:styleId="stil24">
    <w:name w:val="stil24"/>
    <w:basedOn w:val="DefaultParagraphFont"/>
    <w:rsid w:val="00AA1823"/>
  </w:style>
  <w:style w:type="character" w:customStyle="1" w:styleId="gi">
    <w:name w:val="gi"/>
    <w:basedOn w:val="DefaultParagraphFont"/>
    <w:rsid w:val="004C1865"/>
  </w:style>
  <w:style w:type="character" w:customStyle="1" w:styleId="st">
    <w:name w:val="st"/>
    <w:basedOn w:val="DefaultParagraphFont"/>
    <w:rsid w:val="00BA768E"/>
  </w:style>
  <w:style w:type="character" w:customStyle="1" w:styleId="hp">
    <w:name w:val="hp"/>
    <w:basedOn w:val="DefaultParagraphFont"/>
    <w:rsid w:val="00BA768E"/>
  </w:style>
  <w:style w:type="character" w:customStyle="1" w:styleId="il">
    <w:name w:val="il"/>
    <w:basedOn w:val="DefaultParagraphFont"/>
    <w:rsid w:val="008540CF"/>
  </w:style>
  <w:style w:type="paragraph" w:styleId="ListParagraph">
    <w:name w:val="List Paragraph"/>
    <w:basedOn w:val="Normal"/>
    <w:uiPriority w:val="34"/>
    <w:qFormat/>
    <w:rsid w:val="004906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7A510A"/>
    <w:pPr>
      <w:jc w:val="center"/>
    </w:pPr>
    <w:rPr>
      <w:rFonts w:ascii="Arial" w:hAnsi="Arial" w:cs="Arial"/>
      <w:b/>
      <w:bCs/>
      <w:sz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A510A"/>
    <w:rPr>
      <w:rFonts w:ascii="Arial" w:hAnsi="Arial" w:cs="Arial"/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19C7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lang w:val="fr-CH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ind w:left="5652" w:firstLine="720"/>
      <w:jc w:val="right"/>
      <w:outlineLvl w:val="3"/>
    </w:pPr>
    <w:rPr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lang w:val="fr-CH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biblio">
    <w:name w:val="bibli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/>
      <w:jc w:val="both"/>
    </w:pPr>
    <w:rPr>
      <w:lang w:val="en-US"/>
    </w:rPr>
  </w:style>
  <w:style w:type="character" w:customStyle="1" w:styleId="spelle">
    <w:name w:val="spelle"/>
    <w:basedOn w:val="DefaultParagraphFont"/>
    <w:rsid w:val="001F00E5"/>
  </w:style>
  <w:style w:type="character" w:styleId="Emphasis">
    <w:name w:val="Emphasis"/>
    <w:basedOn w:val="DefaultParagraphFont"/>
    <w:uiPriority w:val="20"/>
    <w:qFormat/>
    <w:rsid w:val="001F00E5"/>
    <w:rPr>
      <w:i/>
      <w:iCs/>
    </w:rPr>
  </w:style>
  <w:style w:type="character" w:customStyle="1" w:styleId="stil24">
    <w:name w:val="stil24"/>
    <w:basedOn w:val="DefaultParagraphFont"/>
    <w:rsid w:val="00AA1823"/>
  </w:style>
  <w:style w:type="character" w:customStyle="1" w:styleId="gi">
    <w:name w:val="gi"/>
    <w:basedOn w:val="DefaultParagraphFont"/>
    <w:rsid w:val="004C1865"/>
  </w:style>
  <w:style w:type="character" w:customStyle="1" w:styleId="st">
    <w:name w:val="st"/>
    <w:basedOn w:val="DefaultParagraphFont"/>
    <w:rsid w:val="00BA768E"/>
  </w:style>
  <w:style w:type="character" w:customStyle="1" w:styleId="hp">
    <w:name w:val="hp"/>
    <w:basedOn w:val="DefaultParagraphFont"/>
    <w:rsid w:val="00BA768E"/>
  </w:style>
  <w:style w:type="character" w:customStyle="1" w:styleId="il">
    <w:name w:val="il"/>
    <w:basedOn w:val="DefaultParagraphFont"/>
    <w:rsid w:val="008540CF"/>
  </w:style>
  <w:style w:type="paragraph" w:styleId="ListParagraph">
    <w:name w:val="List Paragraph"/>
    <w:basedOn w:val="Normal"/>
    <w:uiPriority w:val="34"/>
    <w:qFormat/>
    <w:rsid w:val="004906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7A510A"/>
    <w:pPr>
      <w:jc w:val="center"/>
    </w:pPr>
    <w:rPr>
      <w:rFonts w:ascii="Arial" w:hAnsi="Arial" w:cs="Arial"/>
      <w:b/>
      <w:bCs/>
      <w:sz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A510A"/>
    <w:rPr>
      <w:rFonts w:ascii="Arial" w:hAnsi="Arial" w:cs="Arial"/>
      <w:b/>
      <w:bCs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19C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Céline Guéguen</vt:lpstr>
    </vt:vector>
  </TitlesOfParts>
  <Company>g</Company>
  <LinksUpToDate>false</LinksUpToDate>
  <CharactersWithSpaces>24497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Céline Guéguen</dc:title>
  <dc:creator>g</dc:creator>
  <cp:lastModifiedBy>Celine</cp:lastModifiedBy>
  <cp:revision>2</cp:revision>
  <cp:lastPrinted>2013-02-15T14:57:00Z</cp:lastPrinted>
  <dcterms:created xsi:type="dcterms:W3CDTF">2013-03-28T13:50:00Z</dcterms:created>
  <dcterms:modified xsi:type="dcterms:W3CDTF">2013-03-28T13:50:00Z</dcterms:modified>
</cp:coreProperties>
</file>